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4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15"/>
      </w:tblGrid>
      <w:tr w:rsidR="00F7529C" w:rsidRPr="005A53E8" w:rsidTr="00AA3119">
        <w:trPr>
          <w:tblCellSpacing w:w="15" w:type="dxa"/>
        </w:trPr>
        <w:tc>
          <w:tcPr>
            <w:tcW w:w="9214" w:type="dxa"/>
          </w:tcPr>
          <w:p w:rsidR="00F7529C" w:rsidRPr="005A53E8" w:rsidRDefault="000E4D9C" w:rsidP="006C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34075" cy="8372475"/>
                  <wp:effectExtent l="0" t="0" r="0" b="0"/>
                  <wp:docPr id="1" name="Рисунок 1" descr="D:\загрузки\Титульники\о системе оценивания знани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Титульники\о системе оценивания знани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3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D9C" w:rsidRDefault="000E4D9C" w:rsidP="00DF71A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D9C" w:rsidRDefault="000E4D9C" w:rsidP="00DF71A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D9C" w:rsidRDefault="000E4D9C" w:rsidP="00DF71A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D9C" w:rsidRDefault="000E4D9C" w:rsidP="00DF71A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D9C" w:rsidRDefault="000E4D9C" w:rsidP="00DF71A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D9C" w:rsidRDefault="000E4D9C" w:rsidP="00DF71A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D9C" w:rsidRDefault="000E4D9C" w:rsidP="00DF71A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D9C" w:rsidRDefault="000E4D9C" w:rsidP="00DF71A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D9C" w:rsidRDefault="000E4D9C" w:rsidP="00DF71A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29C" w:rsidRPr="005A53E8" w:rsidRDefault="00F7529C" w:rsidP="00DF71A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 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положения.</w:t>
            </w:r>
          </w:p>
          <w:p w:rsidR="00F7529C" w:rsidRPr="002D6D67" w:rsidRDefault="00F7529C" w:rsidP="002D6D67">
            <w:pPr>
              <w:pStyle w:val="1"/>
              <w:shd w:val="clear" w:color="auto" w:fill="FFFFFF"/>
              <w:spacing w:before="240" w:beforeAutospacing="0" w:after="0" w:afterAutospacing="0"/>
              <w:ind w:left="805" w:hanging="425"/>
              <w:rPr>
                <w:b w:val="0"/>
                <w:sz w:val="24"/>
                <w:szCs w:val="24"/>
              </w:rPr>
            </w:pPr>
            <w:r w:rsidRPr="002D6D67">
              <w:rPr>
                <w:b w:val="0"/>
                <w:sz w:val="24"/>
                <w:szCs w:val="24"/>
              </w:rPr>
              <w:t>1.1.</w:t>
            </w:r>
            <w:r w:rsidRPr="002D6D67">
              <w:rPr>
                <w:b w:val="0"/>
                <w:sz w:val="14"/>
                <w:szCs w:val="14"/>
              </w:rPr>
              <w:t xml:space="preserve">   </w:t>
            </w:r>
            <w:r w:rsidRPr="002D6D67">
              <w:rPr>
                <w:b w:val="0"/>
                <w:sz w:val="24"/>
                <w:szCs w:val="24"/>
              </w:rPr>
              <w:t>Настоящее Положение разработано в соответствие</w:t>
            </w:r>
            <w:r w:rsidRPr="005A53E8">
              <w:rPr>
                <w:sz w:val="24"/>
                <w:szCs w:val="24"/>
              </w:rPr>
              <w:t xml:space="preserve"> </w:t>
            </w:r>
            <w:r w:rsidR="002D6D67" w:rsidRPr="002D6D67">
              <w:rPr>
                <w:b w:val="0"/>
                <w:sz w:val="24"/>
                <w:szCs w:val="24"/>
              </w:rPr>
              <w:t>Федеральны</w:t>
            </w:r>
            <w:r w:rsidR="002D6D67">
              <w:rPr>
                <w:b w:val="0"/>
                <w:sz w:val="24"/>
                <w:szCs w:val="24"/>
              </w:rPr>
              <w:t xml:space="preserve">м </w:t>
            </w:r>
            <w:r w:rsidR="002D6D67" w:rsidRPr="002D6D67">
              <w:rPr>
                <w:b w:val="0"/>
                <w:sz w:val="24"/>
                <w:szCs w:val="24"/>
              </w:rPr>
              <w:t>закон</w:t>
            </w:r>
            <w:r w:rsidR="002D6D67">
              <w:rPr>
                <w:b w:val="0"/>
                <w:sz w:val="24"/>
                <w:szCs w:val="24"/>
              </w:rPr>
              <w:t>ом</w:t>
            </w:r>
            <w:r w:rsidR="002D6D67" w:rsidRPr="002D6D67">
              <w:rPr>
                <w:b w:val="0"/>
                <w:sz w:val="24"/>
                <w:szCs w:val="24"/>
              </w:rPr>
              <w:t xml:space="preserve"> от 29 декабря 2012 г. N 273-ФЗ "Об образовании в Российской Федерации"</w:t>
            </w:r>
            <w:r w:rsidR="002D6D67">
              <w:rPr>
                <w:b w:val="0"/>
                <w:sz w:val="24"/>
                <w:szCs w:val="24"/>
              </w:rPr>
              <w:t xml:space="preserve">, </w:t>
            </w:r>
            <w:r w:rsidRPr="002D6D67">
              <w:rPr>
                <w:b w:val="0"/>
                <w:sz w:val="24"/>
                <w:szCs w:val="24"/>
              </w:rPr>
              <w:t xml:space="preserve">Уставом муниципального бюджетного общеобразовательного учреждения </w:t>
            </w:r>
            <w:r w:rsidR="00740D88">
              <w:rPr>
                <w:b w:val="0"/>
                <w:sz w:val="24"/>
                <w:szCs w:val="24"/>
              </w:rPr>
              <w:t>«Ш</w:t>
            </w:r>
            <w:r w:rsidRPr="002D6D67">
              <w:rPr>
                <w:b w:val="0"/>
                <w:sz w:val="24"/>
                <w:szCs w:val="24"/>
              </w:rPr>
              <w:t>кола № 48</w:t>
            </w:r>
            <w:r w:rsidR="00740D88">
              <w:rPr>
                <w:b w:val="0"/>
                <w:sz w:val="24"/>
                <w:szCs w:val="24"/>
              </w:rPr>
              <w:t>»</w:t>
            </w:r>
            <w:r w:rsidRPr="002D6D67">
              <w:rPr>
                <w:b w:val="0"/>
                <w:sz w:val="24"/>
                <w:szCs w:val="24"/>
              </w:rPr>
              <w:t xml:space="preserve"> г.о. Самара</w:t>
            </w:r>
          </w:p>
          <w:p w:rsidR="00F7529C" w:rsidRPr="005A53E8" w:rsidRDefault="00F7529C" w:rsidP="002D6D67">
            <w:pPr>
              <w:spacing w:before="240"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Положение утверждается </w:t>
            </w:r>
            <w:r w:rsidR="002D6D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директором</w:t>
            </w:r>
            <w:r w:rsidR="0023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имеющим право вносить в него свои изменения и дополнения.</w:t>
            </w:r>
          </w:p>
          <w:p w:rsidR="007E6F54" w:rsidRDefault="00F7529C" w:rsidP="00D244AA">
            <w:pPr>
              <w:spacing w:before="100" w:beforeAutospacing="1"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Положение устанавливает требования к отметке и оценке учебных достижений</w:t>
            </w:r>
          </w:p>
          <w:p w:rsidR="00F7529C" w:rsidRPr="005A53E8" w:rsidRDefault="00F7529C" w:rsidP="00D244AA">
            <w:pPr>
              <w:spacing w:before="100" w:beforeAutospacing="1"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положение обязательно для учащихся и учителей школы.</w:t>
            </w:r>
          </w:p>
          <w:p w:rsidR="00F7529C" w:rsidRPr="005A53E8" w:rsidRDefault="00F7529C" w:rsidP="00D244AA">
            <w:pPr>
              <w:spacing w:before="100" w:beforeAutospacing="1"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настоящем Положении использованы следующие определения:</w:t>
            </w:r>
          </w:p>
          <w:p w:rsidR="00F7529C" w:rsidRPr="005A53E8" w:rsidRDefault="00F7529C" w:rsidP="00D244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  <w:r w:rsidRPr="005A5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результат процесса оценивания, количественное выражение учебных достижений учащихся в цифрах или баллах.</w:t>
            </w:r>
          </w:p>
          <w:p w:rsidR="00F7529C" w:rsidRPr="005A53E8" w:rsidRDefault="00F7529C" w:rsidP="00D244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достижений - это процесс по установлению степени соответствия </w:t>
            </w:r>
            <w:r w:rsidR="00740D8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достигнутых результатов</w:t>
            </w:r>
            <w:r w:rsidR="002311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 </w:t>
            </w:r>
          </w:p>
          <w:p w:rsidR="00F7529C" w:rsidRPr="005A53E8" w:rsidRDefault="00F7529C" w:rsidP="00DF71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 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 задачи разработки системы оценивания в настоящем положении:</w:t>
            </w:r>
          </w:p>
          <w:p w:rsidR="00F7529C" w:rsidRPr="005A53E8" w:rsidRDefault="00F7529C" w:rsidP="00D244AA">
            <w:pPr>
              <w:spacing w:before="100" w:beforeAutospacing="1"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повышение качества образования посредством установления единых требований к выставлению отметок и оценок учебных достижений;</w:t>
            </w:r>
          </w:p>
          <w:p w:rsidR="00F7529C" w:rsidRPr="005A53E8" w:rsidRDefault="00F7529C" w:rsidP="00D244AA">
            <w:pPr>
              <w:spacing w:before="100" w:beforeAutospacing="1"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F7529C" w:rsidRPr="005A53E8" w:rsidRDefault="00F7529C" w:rsidP="00F7529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Госстандарта; </w:t>
            </w:r>
          </w:p>
          <w:p w:rsidR="00F7529C" w:rsidRPr="005A53E8" w:rsidRDefault="00F7529C" w:rsidP="00F7529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учебных программ и календарных планов изучения отдельных предметов; </w:t>
            </w:r>
          </w:p>
          <w:p w:rsidR="00F7529C" w:rsidRPr="005A53E8" w:rsidRDefault="00F7529C" w:rsidP="00F7529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мотивации, самооценки и помощь в выборе дальнейшей индивидуальной образовательной траектории учащегося; </w:t>
            </w:r>
          </w:p>
          <w:p w:rsidR="00F7529C" w:rsidRPr="005A53E8" w:rsidRDefault="00F7529C" w:rsidP="00F7529C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объективности, гласности в оценивании педагогом учебных достижений учащегося. </w:t>
            </w:r>
          </w:p>
          <w:p w:rsidR="002D6D67" w:rsidRDefault="00F7529C" w:rsidP="00DF71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 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разделы системы оценивания.</w:t>
            </w:r>
          </w:p>
          <w:p w:rsidR="00F7529C" w:rsidRPr="005A53E8" w:rsidRDefault="00F7529C" w:rsidP="002D6D6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 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Единые требования к отметке и оценке учебных достижений учащихся</w:t>
            </w:r>
          </w:p>
          <w:p w:rsidR="00F7529C" w:rsidRPr="005A53E8" w:rsidRDefault="00F7529C" w:rsidP="0093502D">
            <w:pPr>
              <w:spacing w:before="100" w:beforeAutospacing="1"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— процесс соотношения полученных результатов и запланированных целей. Система оценивания должна дать возможность определить насколько успешно ученик освоил учебный материал или сформировал практический навык. Система оценивания должна показывать динамику успехов учащихся в различных сферах познавательной деятельности. В систему оценивания должен быть заложен механизм поощряющий, развивающий, способствующий </w:t>
            </w:r>
            <w:proofErr w:type="spellStart"/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самооцениванию</w:t>
            </w:r>
            <w:proofErr w:type="spellEnd"/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 Система оценивания должна предусмотреть связи учитель - ученик, родитель - классный руководитель, администрация - педагогический коллектив. Это обеспечит системный подход к формированию учебного процесса, а, значит, и его целостность.</w:t>
            </w:r>
          </w:p>
          <w:p w:rsidR="00F7529C" w:rsidRPr="005A53E8" w:rsidRDefault="00F7529C" w:rsidP="0093502D">
            <w:pPr>
              <w:spacing w:before="100" w:beforeAutospacing="1"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— это результат оценивания, количественное выражение учебных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достижений учащихся в цифрах или баллах.</w:t>
            </w:r>
          </w:p>
          <w:p w:rsidR="00F7529C" w:rsidRPr="005A53E8" w:rsidRDefault="00F7529C" w:rsidP="0093502D">
            <w:pPr>
              <w:spacing w:before="100" w:beforeAutospacing="1"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 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школьной отметки:</w:t>
            </w:r>
          </w:p>
          <w:p w:rsidR="00F7529C" w:rsidRPr="005A53E8" w:rsidRDefault="00F7529C" w:rsidP="00D244AA">
            <w:pPr>
              <w:spacing w:before="100" w:beforeAutospacing="1" w:after="0" w:line="240" w:lineRule="auto"/>
              <w:ind w:left="122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3.2.1.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 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выступает средством диагностики образовательной деятельности.</w:t>
            </w:r>
          </w:p>
          <w:p w:rsidR="00F7529C" w:rsidRPr="003D1B99" w:rsidRDefault="00F7529C" w:rsidP="003D1B99">
            <w:pPr>
              <w:spacing w:before="100" w:beforeAutospacing="1" w:after="0" w:line="240" w:lineRule="auto"/>
              <w:ind w:left="122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3.2.2.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 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является связующим звеном между учителем, учащимся и родителем.</w:t>
            </w:r>
          </w:p>
          <w:p w:rsidR="00F7529C" w:rsidRPr="005A53E8" w:rsidRDefault="00F7529C" w:rsidP="0093502D">
            <w:pPr>
              <w:spacing w:before="100" w:beforeAutospacing="1"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 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Принципы выставления школьной отметки</w:t>
            </w: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7529C" w:rsidRPr="005A53E8" w:rsidRDefault="00F7529C" w:rsidP="00D244AA">
            <w:pPr>
              <w:spacing w:before="100" w:beforeAutospacing="1" w:after="0" w:line="240" w:lineRule="auto"/>
              <w:ind w:left="122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3.3.1.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 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Справедливость и объективность - это единые критерии оценивания </w:t>
            </w:r>
            <w:r w:rsidR="00272C2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учащихся, известные ученикам заранее;</w:t>
            </w:r>
          </w:p>
          <w:p w:rsidR="00F7529C" w:rsidRPr="005A53E8" w:rsidRDefault="00F7529C" w:rsidP="00D244AA">
            <w:pPr>
              <w:spacing w:before="100" w:beforeAutospacing="1" w:after="0" w:line="240" w:lineRule="auto"/>
              <w:ind w:left="122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3.3.2.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 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возрастных и индивидуальных особенностей учащихся;</w:t>
            </w:r>
          </w:p>
          <w:p w:rsidR="00F7529C" w:rsidRPr="005A53E8" w:rsidRDefault="00F7529C" w:rsidP="00D244AA">
            <w:pPr>
              <w:spacing w:before="100" w:beforeAutospacing="1" w:after="0" w:line="240" w:lineRule="auto"/>
              <w:ind w:left="122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3.3.3.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 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      </w:r>
          </w:p>
          <w:p w:rsidR="00F7529C" w:rsidRPr="005A53E8" w:rsidRDefault="00F7529C" w:rsidP="00D244AA">
            <w:pPr>
              <w:spacing w:before="100" w:beforeAutospacing="1" w:after="0" w:line="240" w:lineRule="auto"/>
              <w:ind w:left="122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3.3.4.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 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      </w:r>
          </w:p>
          <w:p w:rsidR="00F7529C" w:rsidRPr="005A53E8" w:rsidRDefault="00F7529C" w:rsidP="00D244AA">
            <w:pPr>
              <w:spacing w:before="100" w:beforeAutospacing="1" w:after="0" w:line="240" w:lineRule="auto"/>
              <w:ind w:left="122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3.3.5.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 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– оценка выставляется в течение 3 дней после проведения контроля</w:t>
            </w:r>
            <w:r w:rsidR="002311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29C" w:rsidRPr="005A53E8" w:rsidRDefault="00F7529C" w:rsidP="0093502D">
            <w:pPr>
              <w:spacing w:before="100" w:beforeAutospacing="1"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 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выставлении отметок</w:t>
            </w:r>
          </w:p>
          <w:p w:rsidR="00F7529C" w:rsidRPr="005A53E8" w:rsidRDefault="00F7529C" w:rsidP="00D244AA">
            <w:pPr>
              <w:spacing w:after="0" w:line="240" w:lineRule="auto"/>
              <w:ind w:left="122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3.4.1.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 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Основой для определения уровня знаний являются критерии оценивания - полнота знаний, их обобщенность и системность:</w:t>
            </w:r>
          </w:p>
          <w:p w:rsidR="00F7529C" w:rsidRPr="00231195" w:rsidRDefault="00F7529C" w:rsidP="002311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правильность - это правильный, полный ответ;</w:t>
            </w:r>
          </w:p>
          <w:p w:rsidR="00F7529C" w:rsidRPr="00231195" w:rsidRDefault="00F7529C" w:rsidP="002311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правильный, но неполный или неточный ответ;</w:t>
            </w:r>
          </w:p>
          <w:p w:rsidR="00F7529C" w:rsidRPr="00231195" w:rsidRDefault="00F7529C" w:rsidP="002311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9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неправильный ответ;</w:t>
            </w:r>
          </w:p>
          <w:p w:rsidR="00F7529C" w:rsidRPr="00231195" w:rsidRDefault="00F7529C" w:rsidP="0023119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9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ответа.</w:t>
            </w:r>
          </w:p>
          <w:p w:rsidR="00F7529C" w:rsidRPr="005A53E8" w:rsidRDefault="00F7529C" w:rsidP="00D244AA">
            <w:pPr>
              <w:spacing w:after="0" w:line="240" w:lineRule="auto"/>
              <w:ind w:left="122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3.4.2.</w:t>
            </w:r>
            <w:r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    </w:t>
            </w:r>
            <w:r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выставление отметок необходимо учитывать классификацию ошибок и их количество:</w:t>
            </w:r>
          </w:p>
          <w:p w:rsidR="00F7529C" w:rsidRPr="00231195" w:rsidRDefault="00F7529C" w:rsidP="002311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95">
              <w:rPr>
                <w:rFonts w:ascii="Times New Roman" w:eastAsia="Times New Roman" w:hAnsi="Times New Roman" w:cs="Times New Roman"/>
                <w:sz w:val="24"/>
                <w:szCs w:val="24"/>
              </w:rPr>
              <w:t>грубые ошибки;</w:t>
            </w:r>
          </w:p>
          <w:p w:rsidR="00F7529C" w:rsidRPr="00231195" w:rsidRDefault="00F7529C" w:rsidP="002311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9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однотипные ошибки;</w:t>
            </w:r>
          </w:p>
          <w:p w:rsidR="00F7529C" w:rsidRPr="00231195" w:rsidRDefault="00F7529C" w:rsidP="002311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95">
              <w:rPr>
                <w:rFonts w:ascii="Times New Roman" w:eastAsia="Times New Roman" w:hAnsi="Times New Roman" w:cs="Times New Roman"/>
                <w:sz w:val="24"/>
                <w:szCs w:val="24"/>
              </w:rPr>
              <w:t>негрубые ошибки;</w:t>
            </w:r>
          </w:p>
          <w:p w:rsidR="00F7529C" w:rsidRDefault="00F7529C" w:rsidP="002311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19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недочеты.</w:t>
            </w:r>
          </w:p>
          <w:p w:rsidR="00EC5D7B" w:rsidRDefault="004166A4" w:rsidP="00323BBD">
            <w:pPr>
              <w:spacing w:after="0" w:line="240" w:lineRule="auto"/>
              <w:ind w:left="1440" w:hanging="7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3.4.3</w:t>
            </w:r>
            <w:r w:rsidR="00E44367">
              <w:rPr>
                <w:rFonts w:ascii="Times New Roman" w:eastAsia="Times New Roman" w:hAnsi="Times New Roman" w:cs="Times New Roman"/>
                <w:sz w:val="24"/>
                <w:szCs w:val="24"/>
              </w:rPr>
              <w:t>.  Ч</w:t>
            </w:r>
            <w:r w:rsidRPr="00E44367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етвертн</w:t>
            </w:r>
            <w:r w:rsidR="00E4436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44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(полугодов</w:t>
            </w:r>
            <w:r w:rsidR="00E4436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44367">
              <w:rPr>
                <w:rFonts w:ascii="Times New Roman" w:eastAsia="Times New Roman" w:hAnsi="Times New Roman" w:cs="Times New Roman"/>
                <w:sz w:val="24"/>
                <w:szCs w:val="24"/>
              </w:rPr>
              <w:t>) отметк</w:t>
            </w:r>
            <w:r w:rsidR="00E443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44367" w:rsidRPr="00E44367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предмету выставляется учителем как</w:t>
            </w:r>
            <w:r w:rsidR="00EC5D7B">
              <w:rPr>
                <w:rFonts w:ascii="Times New Roman" w:hAnsi="Times New Roman" w:cs="Times New Roman"/>
                <w:sz w:val="24"/>
                <w:szCs w:val="24"/>
              </w:rPr>
              <w:t xml:space="preserve"> целое число, исходя из следующих критериев</w:t>
            </w:r>
            <w:r w:rsidR="00D1703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округления</w:t>
            </w:r>
            <w:r w:rsidR="00EC5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4367" w:rsidRPr="00E4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D7B" w:rsidRDefault="00EC5D7B" w:rsidP="00D17037">
            <w:pPr>
              <w:spacing w:after="0" w:line="240" w:lineRule="auto"/>
              <w:ind w:left="1440"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не менее 4,7 балл</w:t>
            </w:r>
            <w:r w:rsidR="00D17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7037" w:rsidRDefault="00D17037" w:rsidP="00D17037">
            <w:pPr>
              <w:spacing w:after="0" w:line="240" w:lineRule="auto"/>
              <w:ind w:left="1440"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не менее 3,7 балла,</w:t>
            </w:r>
          </w:p>
          <w:p w:rsidR="00EC5D7B" w:rsidRDefault="00D17037" w:rsidP="00D17037">
            <w:pPr>
              <w:spacing w:after="0" w:line="240" w:lineRule="auto"/>
              <w:ind w:left="1440"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не менее 2,7 балла.</w:t>
            </w:r>
          </w:p>
          <w:p w:rsidR="005C7C1A" w:rsidRDefault="005C7C1A" w:rsidP="00323BBD">
            <w:pPr>
              <w:spacing w:after="0" w:line="240" w:lineRule="auto"/>
              <w:ind w:left="1440" w:hanging="7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3.4.4.</w:t>
            </w:r>
            <w:r w:rsidRPr="00FF7AA1">
              <w:rPr>
                <w:rFonts w:ascii="Times New Roman" w:hAnsi="Times New Roman" w:cs="Times New Roman"/>
                <w:sz w:val="24"/>
                <w:szCs w:val="24"/>
              </w:rPr>
              <w:t xml:space="preserve"> Чтобы объективно аттестовать обучающихся,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 не менее трех текущих </w:t>
            </w:r>
            <w:r w:rsidRPr="00FF7AA1">
              <w:rPr>
                <w:rFonts w:ascii="Times New Roman" w:hAnsi="Times New Roman" w:cs="Times New Roman"/>
                <w:sz w:val="24"/>
                <w:szCs w:val="24"/>
              </w:rPr>
              <w:t>отметок при часовой недельной учебной нагрузке по предмету и более шести при учебной нагрузке более двух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A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6739" w:rsidRPr="00D17037" w:rsidRDefault="00323BBD" w:rsidP="009A655C">
            <w:pPr>
              <w:spacing w:after="0" w:line="240" w:lineRule="auto"/>
              <w:ind w:left="1372" w:hanging="693"/>
              <w:rPr>
                <w:rFonts w:ascii="Times New Roman" w:hAnsi="Times New Roman" w:cs="Times New Roman"/>
                <w:sz w:val="24"/>
                <w:szCs w:val="24"/>
              </w:rPr>
            </w:pPr>
            <w:r w:rsidRPr="00323BB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5C7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BBD">
              <w:rPr>
                <w:rFonts w:ascii="Times New Roman" w:hAnsi="Times New Roman" w:cs="Times New Roman"/>
                <w:sz w:val="24"/>
                <w:szCs w:val="24"/>
              </w:rPr>
              <w:t xml:space="preserve">.  Годовая отметка выставляется учителем </w:t>
            </w:r>
            <w:r w:rsidR="00D17037" w:rsidRPr="00E4436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17037">
              <w:rPr>
                <w:rFonts w:ascii="Times New Roman" w:hAnsi="Times New Roman" w:cs="Times New Roman"/>
                <w:sz w:val="24"/>
                <w:szCs w:val="24"/>
              </w:rPr>
              <w:t xml:space="preserve"> целое число, исходя из крите</w:t>
            </w:r>
            <w:r w:rsidR="009A655C">
              <w:rPr>
                <w:rFonts w:ascii="Times New Roman" w:hAnsi="Times New Roman" w:cs="Times New Roman"/>
                <w:sz w:val="24"/>
                <w:szCs w:val="24"/>
              </w:rPr>
              <w:t xml:space="preserve">риев математического округления </w:t>
            </w:r>
            <w:r w:rsidRPr="0032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сторону  результатов промежуточной аттестации за последнюю четверть. </w:t>
            </w:r>
            <w:r w:rsidR="003C6739" w:rsidRPr="003C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этом следует руководствоваться следующими вариантами выставления годовой отметки: </w:t>
            </w:r>
          </w:p>
          <w:p w:rsidR="003C6739" w:rsidRDefault="003C6739" w:rsidP="00D17037">
            <w:pPr>
              <w:spacing w:after="0" w:line="240" w:lineRule="auto"/>
              <w:ind w:left="1372" w:hanging="1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6739" w:rsidRPr="003C6739" w:rsidRDefault="003C6739" w:rsidP="003C6739">
            <w:pPr>
              <w:spacing w:after="0" w:line="240" w:lineRule="auto"/>
              <w:ind w:left="1372" w:hanging="1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663" w:type="dxa"/>
              <w:tblLook w:val="04A0" w:firstRow="1" w:lastRow="0" w:firstColumn="1" w:lastColumn="0" w:noHBand="0" w:noVBand="1"/>
            </w:tblPr>
            <w:tblGrid>
              <w:gridCol w:w="1563"/>
              <w:gridCol w:w="1565"/>
              <w:gridCol w:w="1565"/>
              <w:gridCol w:w="1565"/>
              <w:gridCol w:w="1544"/>
            </w:tblGrid>
            <w:tr w:rsidR="003C6739" w:rsidTr="009A655C">
              <w:tc>
                <w:tcPr>
                  <w:tcW w:w="1563" w:type="dxa"/>
                </w:tcPr>
                <w:p w:rsidR="003C6739" w:rsidRPr="003C6739" w:rsidRDefault="003C6739" w:rsidP="003C673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7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3C673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7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3C673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7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3C673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7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544" w:type="dxa"/>
                </w:tcPr>
                <w:p w:rsidR="003C6739" w:rsidRPr="003C6739" w:rsidRDefault="003C6739" w:rsidP="003C673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Годовая отметка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7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4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4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4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4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4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4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4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4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4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4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4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4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3C6739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464E3B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565" w:type="dxa"/>
                </w:tcPr>
                <w:p w:rsidR="003C6739" w:rsidRDefault="00464E3B" w:rsidP="009B70F0">
                  <w:pPr>
                    <w:jc w:val="center"/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544" w:type="dxa"/>
                </w:tcPr>
                <w:p w:rsidR="003C6739" w:rsidRDefault="00464E3B" w:rsidP="009B70F0">
                  <w:pPr>
                    <w:jc w:val="center"/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</w:tr>
            <w:tr w:rsidR="009B70F0" w:rsidTr="009A655C">
              <w:tc>
                <w:tcPr>
                  <w:tcW w:w="1563" w:type="dxa"/>
                </w:tcPr>
                <w:p w:rsidR="009B70F0" w:rsidRDefault="009B70F0" w:rsidP="00464E3B">
                  <w:pPr>
                    <w:jc w:val="center"/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464E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565" w:type="dxa"/>
                </w:tcPr>
                <w:p w:rsidR="009B70F0" w:rsidRDefault="00464E3B" w:rsidP="009B70F0">
                  <w:pPr>
                    <w:jc w:val="center"/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565" w:type="dxa"/>
                </w:tcPr>
                <w:p w:rsidR="009B70F0" w:rsidRPr="003C6739" w:rsidRDefault="009B70F0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9B70F0" w:rsidRPr="003C6739" w:rsidRDefault="009B70F0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4" w:type="dxa"/>
                </w:tcPr>
                <w:p w:rsidR="009B70F0" w:rsidRPr="003C6739" w:rsidRDefault="009B70F0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9B70F0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2,н/а</w:t>
                  </w:r>
                </w:p>
              </w:tc>
              <w:tc>
                <w:tcPr>
                  <w:tcW w:w="1565" w:type="dxa"/>
                </w:tcPr>
                <w:p w:rsidR="003C6739" w:rsidRPr="003C6739" w:rsidRDefault="009B70F0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464E3B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565" w:type="dxa"/>
                </w:tcPr>
                <w:p w:rsidR="003C6739" w:rsidRPr="003C6739" w:rsidRDefault="009B70F0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4" w:type="dxa"/>
                </w:tcPr>
                <w:p w:rsidR="003C6739" w:rsidRPr="003C6739" w:rsidRDefault="009B70F0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9B70F0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464E3B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565" w:type="dxa"/>
                </w:tcPr>
                <w:p w:rsidR="003C6739" w:rsidRPr="003C6739" w:rsidRDefault="009B70F0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464E3B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544" w:type="dxa"/>
                </w:tcPr>
                <w:p w:rsidR="003C6739" w:rsidRPr="003C6739" w:rsidRDefault="00464E3B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</w:tr>
            <w:tr w:rsidR="003C6739" w:rsidTr="009A655C">
              <w:tc>
                <w:tcPr>
                  <w:tcW w:w="1563" w:type="dxa"/>
                </w:tcPr>
                <w:p w:rsidR="003C6739" w:rsidRPr="003C6739" w:rsidRDefault="009B70F0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3C6739" w:rsidRPr="003C6739" w:rsidRDefault="00464E3B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565" w:type="dxa"/>
                </w:tcPr>
                <w:p w:rsidR="003C6739" w:rsidRPr="003C6739" w:rsidRDefault="00464E3B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565" w:type="dxa"/>
                </w:tcPr>
                <w:p w:rsidR="003C6739" w:rsidRPr="003C6739" w:rsidRDefault="009B70F0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4" w:type="dxa"/>
                </w:tcPr>
                <w:p w:rsidR="003C6739" w:rsidRPr="003C6739" w:rsidRDefault="009B70F0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0C125F" w:rsidTr="009A655C">
              <w:tc>
                <w:tcPr>
                  <w:tcW w:w="1563" w:type="dxa"/>
                </w:tcPr>
                <w:p w:rsidR="000C125F" w:rsidRPr="003C6739" w:rsidRDefault="00464E3B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565" w:type="dxa"/>
                </w:tcPr>
                <w:p w:rsidR="000C125F" w:rsidRDefault="00464E3B" w:rsidP="000C125F">
                  <w:pPr>
                    <w:jc w:val="center"/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565" w:type="dxa"/>
                </w:tcPr>
                <w:p w:rsidR="000C125F" w:rsidRDefault="00464E3B" w:rsidP="000C125F">
                  <w:pPr>
                    <w:jc w:val="center"/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565" w:type="dxa"/>
                </w:tcPr>
                <w:p w:rsidR="000C125F" w:rsidRPr="003C6739" w:rsidRDefault="00464E3B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544" w:type="dxa"/>
                </w:tcPr>
                <w:p w:rsidR="000C125F" w:rsidRPr="003C6739" w:rsidRDefault="00464E3B" w:rsidP="009B70F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FA2D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н/а</w:t>
                  </w:r>
                </w:p>
              </w:tc>
            </w:tr>
          </w:tbl>
          <w:p w:rsidR="005C7C1A" w:rsidRDefault="005C7C1A" w:rsidP="003C6739">
            <w:pPr>
              <w:spacing w:after="0" w:line="240" w:lineRule="auto"/>
              <w:ind w:left="1372" w:hanging="1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3BBD" w:rsidRPr="005C7C1A" w:rsidRDefault="005C7C1A" w:rsidP="005C7C1A">
            <w:pPr>
              <w:spacing w:after="0" w:line="240" w:lineRule="auto"/>
              <w:ind w:left="664" w:hanging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529C" w:rsidRPr="005A53E8" w:rsidRDefault="00F7529C" w:rsidP="0032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 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Шкала отметок</w:t>
            </w:r>
          </w:p>
          <w:p w:rsidR="002D6D67" w:rsidRDefault="00F95890" w:rsidP="0027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F7529C"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3.5.1.</w:t>
            </w:r>
            <w:r w:rsidR="00F7529C"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    </w:t>
            </w:r>
            <w:r w:rsidR="00F7529C"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В М</w:t>
            </w:r>
            <w:r w:rsidR="00F7529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7529C"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740D8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B62A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7529C"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F7529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F7529C"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принята бальная шкала отметок: </w:t>
            </w:r>
          </w:p>
          <w:p w:rsidR="00231195" w:rsidRPr="00620609" w:rsidRDefault="00F7529C" w:rsidP="0062060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38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«5» - отлично; </w:t>
            </w:r>
          </w:p>
          <w:p w:rsidR="00620609" w:rsidRDefault="00F7529C" w:rsidP="00620609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1388" w:hanging="284"/>
              <w:jc w:val="both"/>
              <w:rPr>
                <w:rFonts w:eastAsia="Times New Roman"/>
              </w:rPr>
            </w:pPr>
            <w:r w:rsidRPr="005A53E8">
              <w:rPr>
                <w:rFonts w:eastAsia="Times New Roman"/>
              </w:rPr>
              <w:t>«4» - хорошо;</w:t>
            </w:r>
          </w:p>
          <w:p w:rsidR="00620609" w:rsidRDefault="00F7529C" w:rsidP="00620609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1388" w:hanging="284"/>
              <w:jc w:val="both"/>
              <w:rPr>
                <w:rFonts w:eastAsia="Times New Roman"/>
              </w:rPr>
            </w:pPr>
            <w:r w:rsidRPr="005A53E8">
              <w:rPr>
                <w:rFonts w:eastAsia="Times New Roman"/>
              </w:rPr>
              <w:t xml:space="preserve">«3» - удовлетворительно; </w:t>
            </w:r>
          </w:p>
          <w:p w:rsidR="00620609" w:rsidRDefault="00F7529C" w:rsidP="00620609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1388" w:hanging="284"/>
              <w:jc w:val="both"/>
              <w:rPr>
                <w:rFonts w:eastAsia="Times New Roman"/>
              </w:rPr>
            </w:pPr>
            <w:r w:rsidRPr="005A53E8">
              <w:rPr>
                <w:rFonts w:eastAsia="Times New Roman"/>
              </w:rPr>
              <w:t>«2» - неудовлетворительно</w:t>
            </w:r>
            <w:r w:rsidR="007E6F54">
              <w:rPr>
                <w:rFonts w:eastAsia="Times New Roman"/>
              </w:rPr>
              <w:t xml:space="preserve">; </w:t>
            </w:r>
          </w:p>
          <w:p w:rsidR="006F1476" w:rsidRDefault="004B690E" w:rsidP="004B690E">
            <w:pPr>
              <w:pStyle w:val="a4"/>
              <w:tabs>
                <w:tab w:val="left" w:pos="380"/>
              </w:tabs>
              <w:spacing w:before="0" w:beforeAutospacing="0" w:after="0" w:afterAutospacing="0"/>
              <w:ind w:left="1230" w:hanging="12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="006F1476">
              <w:rPr>
                <w:rFonts w:eastAsia="Times New Roman"/>
              </w:rPr>
              <w:t xml:space="preserve">3.5.2.   При оценивании знаний по курсу «Основы религиозных культур и светской </w:t>
            </w:r>
            <w:r w:rsidR="00F95890">
              <w:rPr>
                <w:rFonts w:eastAsia="Times New Roman"/>
              </w:rPr>
              <w:t xml:space="preserve">  </w:t>
            </w:r>
            <w:r w:rsidR="006F1476">
              <w:rPr>
                <w:rFonts w:eastAsia="Times New Roman"/>
              </w:rPr>
              <w:t>этики» возможна следующая система оценивания:</w:t>
            </w:r>
          </w:p>
          <w:p w:rsidR="00841ADF" w:rsidRDefault="006F1476" w:rsidP="00323BBD">
            <w:pPr>
              <w:pStyle w:val="a4"/>
              <w:spacing w:before="0" w:beforeAutospacing="0" w:after="0" w:afterAutospacing="0"/>
              <w:ind w:left="12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на </w:t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 xml:space="preserve"> </w:t>
            </w:r>
            <w:r w:rsidR="00BA2E42">
              <w:rPr>
                <w:rFonts w:eastAsia="Times New Roman"/>
              </w:rPr>
              <w:t>образовательной ступени</w:t>
            </w:r>
            <w:r>
              <w:rPr>
                <w:rFonts w:eastAsia="Times New Roman"/>
              </w:rPr>
              <w:t xml:space="preserve"> текущая успеваемость – </w:t>
            </w:r>
            <w:proofErr w:type="spellStart"/>
            <w:r>
              <w:rPr>
                <w:rFonts w:eastAsia="Times New Roman"/>
              </w:rPr>
              <w:t>безо</w:t>
            </w:r>
            <w:r w:rsidR="00841ADF">
              <w:rPr>
                <w:rFonts w:eastAsia="Times New Roman"/>
              </w:rPr>
              <w:t>тметочная</w:t>
            </w:r>
            <w:proofErr w:type="spellEnd"/>
            <w:r>
              <w:rPr>
                <w:rFonts w:eastAsia="Times New Roman"/>
              </w:rPr>
              <w:t>; итоговая аттестация – «зачет» или «</w:t>
            </w:r>
            <w:r w:rsidR="00551281">
              <w:rPr>
                <w:rFonts w:eastAsia="Times New Roman"/>
              </w:rPr>
              <w:t>не</w:t>
            </w:r>
            <w:r>
              <w:rPr>
                <w:rFonts w:eastAsia="Times New Roman"/>
              </w:rPr>
              <w:t>зачет»</w:t>
            </w:r>
            <w:r w:rsidR="00841ADF">
              <w:rPr>
                <w:rFonts w:eastAsia="Times New Roman"/>
              </w:rPr>
              <w:t>.</w:t>
            </w:r>
            <w:r w:rsidR="00841ADF" w:rsidRPr="00712D1B">
              <w:rPr>
                <w:rFonts w:eastAsia="Times New Roman"/>
              </w:rPr>
              <w:t xml:space="preserve"> </w:t>
            </w:r>
          </w:p>
          <w:p w:rsidR="006F1476" w:rsidRDefault="006F1476" w:rsidP="00323BBD">
            <w:pPr>
              <w:pStyle w:val="a4"/>
              <w:spacing w:before="0" w:beforeAutospacing="0" w:after="0" w:afterAutospacing="0"/>
              <w:ind w:left="12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на </w:t>
            </w: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 xml:space="preserve"> </w:t>
            </w:r>
            <w:r w:rsidR="00BA2E42">
              <w:rPr>
                <w:rFonts w:eastAsia="Times New Roman"/>
              </w:rPr>
              <w:t xml:space="preserve">образовательной ступени </w:t>
            </w:r>
            <w:r>
              <w:rPr>
                <w:rFonts w:eastAsia="Times New Roman"/>
              </w:rPr>
              <w:t xml:space="preserve">допускается </w:t>
            </w:r>
            <w:r w:rsidR="00695BF9">
              <w:rPr>
                <w:rFonts w:eastAsia="Times New Roman"/>
              </w:rPr>
              <w:t>балльное оценивание</w:t>
            </w:r>
          </w:p>
          <w:p w:rsidR="004B690E" w:rsidRPr="00890603" w:rsidRDefault="004B690E" w:rsidP="00323BBD">
            <w:pPr>
              <w:autoSpaceDE w:val="0"/>
              <w:autoSpaceDN w:val="0"/>
              <w:adjustRightInd w:val="0"/>
              <w:spacing w:after="0" w:line="240" w:lineRule="auto"/>
              <w:ind w:left="1089" w:hanging="10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3</w:t>
            </w:r>
            <w:r w:rsidRPr="008906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906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90603">
              <w:rPr>
                <w:rFonts w:ascii="Times New Roman" w:hAnsi="Times New Roman"/>
                <w:color w:val="000000"/>
                <w:sz w:val="24"/>
                <w:szCs w:val="24"/>
              </w:rPr>
              <w:t>. Обучающийся не может быть аттестован по предмету (выставляется «н/а»)</w:t>
            </w:r>
            <w:r w:rsidR="0089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четверть или год</w:t>
            </w:r>
            <w:r w:rsidRPr="008906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если по </w:t>
            </w:r>
            <w:r w:rsidRPr="004B6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уважительной </w:t>
            </w:r>
            <w:r w:rsidRPr="00890603">
              <w:rPr>
                <w:rFonts w:ascii="Times New Roman" w:hAnsi="Times New Roman"/>
                <w:color w:val="000000"/>
                <w:sz w:val="24"/>
                <w:szCs w:val="24"/>
              </w:rPr>
              <w:t>причине пропустил  2/3 учебных занятий по предмету. В этом случае обучающемуся предоставляется возможность сдать пропущенный материал в сроки, оговоренные администрацией Школы и быть аттестованным по предмету.</w:t>
            </w:r>
          </w:p>
          <w:p w:rsidR="004B690E" w:rsidRPr="00890603" w:rsidRDefault="004B690E" w:rsidP="00323BBD">
            <w:pPr>
              <w:autoSpaceDE w:val="0"/>
              <w:autoSpaceDN w:val="0"/>
              <w:adjustRightInd w:val="0"/>
              <w:spacing w:after="0" w:line="240" w:lineRule="auto"/>
              <w:ind w:left="1089" w:hanging="10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</w:t>
            </w:r>
            <w:r w:rsidRPr="008906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906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90603">
              <w:rPr>
                <w:rFonts w:ascii="Times New Roman" w:hAnsi="Times New Roman"/>
                <w:color w:val="000000"/>
                <w:sz w:val="24"/>
                <w:szCs w:val="24"/>
              </w:rPr>
              <w:t>. Обучающийся не может быть аттестован по предмету (выставляется «н/а»)</w:t>
            </w:r>
            <w:r w:rsidR="0089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четверть или год</w:t>
            </w:r>
            <w:r w:rsidRPr="008906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если по </w:t>
            </w:r>
            <w:r w:rsidRPr="004B6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неуважительной </w:t>
            </w:r>
            <w:r w:rsidRPr="008906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причине пропустил  </w:t>
            </w:r>
            <w:r w:rsidR="00464E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более </w:t>
            </w:r>
            <w:r w:rsidRPr="008906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50% учебных занятий по предмету и более. В этом случае за обучающимся признается академическая задолженность. </w:t>
            </w:r>
          </w:p>
          <w:p w:rsidR="00323BBD" w:rsidRDefault="00323BBD" w:rsidP="00F7529C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29C" w:rsidRPr="00F7529C" w:rsidRDefault="00F7529C" w:rsidP="00F7529C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устных ответов учащихся.</w:t>
            </w:r>
          </w:p>
          <w:p w:rsidR="00F7529C" w:rsidRDefault="0093502D" w:rsidP="00F95890">
            <w:pPr>
              <w:spacing w:before="100" w:beforeAutospacing="1" w:after="0" w:line="240" w:lineRule="auto"/>
              <w:ind w:firstLine="6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  <w:r w:rsidR="00F9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7529C"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«5» ставится, если ученик: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1.полностью раскрыл содержание материала в объеме, предусмотренном программой и учебником;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2.изложил материал грамотным языком в определенной последовательности, точно используя научную терминологию и символику;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3.показал умение иллюстрировать теоретические положения конкретными примерами, применять их в новой ситуации при выполнении практического задания; правильно выполнил рисунки, чертежи, графики, сопутствующие ответу;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4.отвечал самостоятельно без наводящих вопросов;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5.за подробное исправление и дополнение другого ученика;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6.возможны 1- 2 неточности при освещении второстепенных вопросов, которые ученик легко исправил по значению учителя или учащихся. </w:t>
            </w:r>
          </w:p>
          <w:p w:rsidR="00F7529C" w:rsidRDefault="0093502D" w:rsidP="00F95890">
            <w:pPr>
              <w:spacing w:before="100" w:beforeAutospacing="1" w:after="0" w:line="240" w:lineRule="auto"/>
              <w:ind w:firstLine="6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  <w:r w:rsidR="00F9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7529C"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Отметка «4» ставится, если ответ удовлетворяет в основном требованиям на оценку «5», но при этом имеет один из недостатков: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1.в изложении материала допущены пробелы, не исказившие содержание ответа;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2.допущены 1 – 2 недочета при освещении основного содержания ответа, исправленные по замечанию учителя или учащихся;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3.допущена ошибка или более 2 –х недочетов при освещении второстепенных вопросах или выкладках, легко исправленные по замечанию учителя. </w:t>
            </w:r>
          </w:p>
          <w:p w:rsidR="00F7529C" w:rsidRDefault="00F7529C" w:rsidP="00F95890">
            <w:pPr>
              <w:spacing w:before="100" w:beforeAutospacing="1" w:after="0" w:line="240" w:lineRule="auto"/>
              <w:ind w:firstLine="6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  <w:r w:rsidR="00F9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Отметка «3» ставится в следующих случаях: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2.имелись затруднения или допущены ошибки в определении понятий, использовании терминологии, чертежах, схемах, выкладках, исправленные после нескольких наводящих вопросов учителя и учащихся;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3.ученик не исправился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теме: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4.при знании теоретического материала выполнена недостаточная </w:t>
            </w:r>
            <w:proofErr w:type="spellStart"/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основных умений и навыков;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5.усвоено основное содержание учебного материала, но изложено фрагментно, не всегда последовательно;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6.определения понятий недостаточно четкие;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7.не использованы в качестве доказательства выводы и обобщения из наблюдений и опытов. </w:t>
            </w:r>
          </w:p>
          <w:p w:rsidR="00F7529C" w:rsidRDefault="00F7529C" w:rsidP="00F95890">
            <w:pPr>
              <w:spacing w:before="100" w:beforeAutospacing="1" w:after="0" w:line="240" w:lineRule="auto"/>
              <w:ind w:firstLine="6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  <w:r w:rsidR="00F9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Отметка «2» ставится в следующих случаях: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1.не раскрыто основное содержание учебного материала;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2.обнаружено незнание или понимание учеником большей или наиболее важной части учебного материала; </w:t>
            </w:r>
          </w:p>
          <w:p w:rsidR="007E6F54" w:rsidRDefault="00F7529C" w:rsidP="003D1B99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3.допущены ошибки в определении понятий, при использовании терминологии, в рисунках, чертежах, графиках, в выкладках, которые не исправлены после нескольких наводящих вопросах учителя. </w:t>
            </w:r>
          </w:p>
          <w:p w:rsidR="00A74F03" w:rsidRDefault="00A74F03" w:rsidP="00A74F03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0B77" w:rsidRPr="004B690E" w:rsidRDefault="00A74F03" w:rsidP="004B690E">
            <w:pPr>
              <w:spacing w:after="0" w:line="240" w:lineRule="auto"/>
              <w:ind w:left="96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  <w:r w:rsidR="00F9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12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712D1B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зотметочной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системе оценивания </w:t>
            </w:r>
            <w:r w:rsidRPr="0071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некоторых предметов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</w:t>
            </w:r>
            <w:r w:rsidRPr="0071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"зачет", "незачет" как оценк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1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усвоения материала за учебную тему, </w:t>
            </w:r>
            <w:r w:rsidRPr="00712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период. </w:t>
            </w:r>
          </w:p>
          <w:p w:rsidR="00F7529C" w:rsidRPr="003F5C19" w:rsidRDefault="00F7529C" w:rsidP="003430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письменных работ учащихся.</w:t>
            </w:r>
          </w:p>
          <w:p w:rsidR="00F7529C" w:rsidRDefault="00F7529C" w:rsidP="00F95890">
            <w:pPr>
              <w:spacing w:before="100" w:beforeAutospacing="1" w:after="0" w:line="240" w:lineRule="auto"/>
              <w:ind w:firstLine="6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  <w:r w:rsidR="00F9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Отметка «5» ставится, если ученик: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1.выполнил работу полностью, без ошибок, аккуратно;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2.глубоко и аргументировано раскрыл тему;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3.показал умение целенаправленно анализировать материал, делать выводы и обобщения, логично и последовательно излагать мысли;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4.в логических рассуждениях и обосновании нет пробелов и ошибок;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5.точно отобразил особенность явления или объекта в описаниях, зарисовках, диаграммах, схемах; 6.научно, грамотно, логично описаны наблюдения и сформулированы выводы из опыта. </w:t>
            </w:r>
          </w:p>
          <w:p w:rsidR="00F7529C" w:rsidRDefault="00F7529C" w:rsidP="00F95890">
            <w:pPr>
              <w:spacing w:before="100" w:beforeAutospacing="1" w:after="0" w:line="240" w:lineRule="auto"/>
              <w:ind w:firstLine="6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  <w:r w:rsidR="00F9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Отметка «4» ставится, если: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работа выполнена в полном объеме, выполнены требования к оценке «5», но допускаются недочеты или негрубые ошибки; </w:t>
            </w:r>
          </w:p>
          <w:p w:rsidR="00F7529C" w:rsidRDefault="00F7529C" w:rsidP="00D244AA">
            <w:pPr>
              <w:spacing w:before="100" w:beforeAutospacing="1"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при выделении существенных признаков у объекта, явления, процесса названы и второстепенные.</w:t>
            </w:r>
          </w:p>
          <w:p w:rsidR="003F5C19" w:rsidRDefault="00F7529C" w:rsidP="00F95890">
            <w:pPr>
              <w:spacing w:before="100" w:beforeAutospacing="1" w:after="0" w:line="240" w:lineRule="auto"/>
              <w:ind w:firstLine="6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  <w:r w:rsidR="00F9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Отметка «3» ставится, если выполнена большая часть работы.</w:t>
            </w:r>
          </w:p>
          <w:p w:rsidR="00F7529C" w:rsidRDefault="003F5C19" w:rsidP="00F95890">
            <w:pPr>
              <w:spacing w:before="100" w:beforeAutospacing="1" w:after="0" w:line="240" w:lineRule="auto"/>
              <w:ind w:firstLine="6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  <w:r w:rsidR="00343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9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7529C"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Отметка «2» ставится в тех случаях, если: </w:t>
            </w:r>
          </w:p>
          <w:p w:rsidR="00E9043B" w:rsidRDefault="00E9043B" w:rsidP="00F958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1.допущены ошибки, показавшие, что учащийся не владеет обязательными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умениями по данной теме в полной мере; </w:t>
            </w:r>
          </w:p>
          <w:p w:rsidR="00E9043B" w:rsidRDefault="00E9043B" w:rsidP="00F958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2.неумение сделать выводы на основе наблюдений; </w:t>
            </w:r>
          </w:p>
          <w:p w:rsidR="00E9043B" w:rsidRDefault="00E9043B" w:rsidP="00F958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3.все задания выполнены не правильно или с большими недочетами. </w:t>
            </w:r>
          </w:p>
          <w:p w:rsidR="004A0B77" w:rsidRDefault="004A0B77" w:rsidP="00F95890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both"/>
              <w:rPr>
                <w:rFonts w:eastAsia="Times New Roman"/>
                <w:bCs/>
              </w:rPr>
            </w:pPr>
          </w:p>
          <w:p w:rsidR="004A0B77" w:rsidRDefault="00F95890" w:rsidP="00F95890">
            <w:pPr>
              <w:pStyle w:val="a4"/>
              <w:tabs>
                <w:tab w:val="num" w:pos="396"/>
              </w:tabs>
              <w:spacing w:before="0" w:beforeAutospacing="0" w:after="0" w:afterAutospacing="0"/>
              <w:jc w:val="both"/>
              <w:rPr>
                <w:rFonts w:ascii="Verdana" w:hAnsi="Verdana"/>
                <w:color w:val="000000"/>
              </w:rPr>
            </w:pPr>
            <w:r>
              <w:rPr>
                <w:rFonts w:eastAsia="Times New Roman"/>
                <w:bCs/>
              </w:rPr>
              <w:t xml:space="preserve">        </w:t>
            </w:r>
            <w:r w:rsidR="0017529A">
              <w:rPr>
                <w:rFonts w:eastAsia="Times New Roman"/>
                <w:bCs/>
              </w:rPr>
              <w:t>3.5.1</w:t>
            </w:r>
            <w:r>
              <w:rPr>
                <w:rFonts w:eastAsia="Times New Roman"/>
                <w:bCs/>
              </w:rPr>
              <w:t>3</w:t>
            </w:r>
            <w:r w:rsidR="0017529A">
              <w:rPr>
                <w:rFonts w:eastAsia="Times New Roman"/>
                <w:bCs/>
              </w:rPr>
              <w:t xml:space="preserve">. </w:t>
            </w:r>
            <w:r w:rsidR="004A0B77">
              <w:rPr>
                <w:color w:val="000000"/>
              </w:rPr>
              <w:t>Учащиеся, пропустившие по не зависящим от них обстоятельствам более половины учебного времени, не аттестуются</w:t>
            </w:r>
          </w:p>
          <w:p w:rsidR="00CF72DA" w:rsidRPr="003D1B99" w:rsidRDefault="00CF72DA" w:rsidP="00F95890">
            <w:pPr>
              <w:spacing w:before="100" w:beforeAutospacing="1"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3.5.14. Приложение к Положению позволяет объективно оценить результаты деятельности обучающихся по всем изучаемым предметам. Нормы оценок по предметам представляют собой набор требований к различным видам деятельности по предметам учебного плана школы</w:t>
            </w:r>
          </w:p>
          <w:p w:rsidR="00F7529C" w:rsidRPr="005A53E8" w:rsidRDefault="00F7529C" w:rsidP="00D244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E6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 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и обязанности учащихся</w:t>
            </w:r>
            <w:r w:rsidR="0011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педагогов и родителей</w:t>
            </w:r>
            <w:r w:rsidRPr="005A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 получении отметки</w:t>
            </w:r>
          </w:p>
          <w:p w:rsidR="00F7529C" w:rsidRPr="005A53E8" w:rsidRDefault="007E6F54" w:rsidP="0046656E">
            <w:pPr>
              <w:spacing w:before="100" w:beforeAutospacing="1"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F7529C"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</w:t>
            </w:r>
            <w:r w:rsidR="00F7529C"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 </w:t>
            </w:r>
            <w:r w:rsidR="00F7529C"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имеет право на публичное или индивидуальное обоснование оценки. </w:t>
            </w:r>
          </w:p>
          <w:p w:rsidR="00F7529C" w:rsidRPr="005A53E8" w:rsidRDefault="007E6F54" w:rsidP="0046656E">
            <w:pPr>
              <w:spacing w:before="100" w:beforeAutospacing="1"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F7529C"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.2.</w:t>
            </w:r>
            <w:r w:rsidR="00F7529C"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 </w:t>
            </w:r>
            <w:r w:rsidR="00F7529C"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оценке.</w:t>
            </w:r>
          </w:p>
          <w:p w:rsidR="00F7529C" w:rsidRPr="005A53E8" w:rsidRDefault="007E6F54" w:rsidP="0046656E">
            <w:pPr>
              <w:spacing w:before="100" w:beforeAutospacing="1"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F7529C"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.3.</w:t>
            </w:r>
            <w:r w:rsidR="00F7529C"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 </w:t>
            </w:r>
            <w:r w:rsidR="00F7529C"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Ученику, вышедшему после длительного пропуска (более 3 уроков) на тематический контроль, оценка в журнал выставляется по соглашению с учащимся. При необходимости пропущенные темы можно сдать в форме собеседования или зачёта.</w:t>
            </w:r>
          </w:p>
          <w:p w:rsidR="00F7529C" w:rsidRDefault="007E6F54" w:rsidP="0046656E">
            <w:pPr>
              <w:spacing w:before="100" w:beforeAutospacing="1" w:after="0" w:line="240" w:lineRule="auto"/>
              <w:ind w:left="-45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F7529C" w:rsidRPr="005A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.4.</w:t>
            </w:r>
            <w:r w:rsidR="00F7529C" w:rsidRPr="005A53E8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   </w:t>
            </w:r>
            <w:r w:rsidR="00F7529C" w:rsidRPr="005A53E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может быть поставлена за ответ учащемуся, который отсутствовал на предыдущем уроке, в случае, если урок приходится не на первый день его пребывания в школе после отсутствия.</w:t>
            </w:r>
          </w:p>
          <w:p w:rsidR="00C303CD" w:rsidRDefault="00C303CD" w:rsidP="0046656E">
            <w:pPr>
              <w:pStyle w:val="paragraphstyle16"/>
              <w:spacing w:line="217" w:lineRule="atLeast"/>
              <w:ind w:left="-45" w:firstLine="45"/>
            </w:pPr>
            <w:r>
              <w:t xml:space="preserve">4.5. В случае выставления неудовлетворительной четвертной (полугодовой) отметки классный руководитель обязан своевременно информировать родителей (законных представителей) обучающихся о неудовлетворительных результатах четверти (полугодия) в письменном виде </w:t>
            </w:r>
            <w:r>
              <w:rPr>
                <w:rStyle w:val="style19"/>
              </w:rPr>
              <w:t xml:space="preserve">под роспись  родителей с указанием даты ознакомления. </w:t>
            </w:r>
          </w:p>
          <w:p w:rsidR="00C303CD" w:rsidRDefault="00C303CD" w:rsidP="0046656E">
            <w:pPr>
              <w:pStyle w:val="paragraphstyle16"/>
              <w:spacing w:line="217" w:lineRule="atLeast"/>
              <w:ind w:left="-45" w:firstLine="45"/>
            </w:pPr>
            <w:r>
              <w:rPr>
                <w:rStyle w:val="style5"/>
              </w:rPr>
              <w:t xml:space="preserve">4.6.   </w:t>
            </w:r>
            <w:r>
              <w:t xml:space="preserve">Родители (законные представители) обучающихся обязаны постоянно контролировать текущую успеваемость своего ребенка </w:t>
            </w:r>
            <w:r w:rsidR="00272C26">
              <w:t>(</w:t>
            </w:r>
            <w:r w:rsidR="000B6EBB">
              <w:t xml:space="preserve">через родительские собрания, электронный журнал, личные беседы с учителем), </w:t>
            </w:r>
            <w:r>
              <w:t>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по предмету</w:t>
            </w:r>
            <w:r>
              <w:rPr>
                <w:rStyle w:val="style5"/>
              </w:rPr>
              <w:t>.</w:t>
            </w:r>
          </w:p>
          <w:p w:rsidR="00C303CD" w:rsidRDefault="00C303CD" w:rsidP="0046656E">
            <w:pPr>
              <w:pStyle w:val="paragraphstyle16"/>
              <w:spacing w:line="217" w:lineRule="atLeast"/>
              <w:ind w:left="97"/>
            </w:pPr>
            <w:r>
              <w:t xml:space="preserve"> </w:t>
            </w:r>
            <w:r w:rsidR="0011254C">
              <w:t>4.</w:t>
            </w:r>
            <w:r>
              <w:t>7</w:t>
            </w:r>
            <w:r w:rsidR="0011254C">
              <w:t>.</w:t>
            </w:r>
            <w:r>
              <w:t xml:space="preserve"> </w:t>
            </w:r>
            <w:r>
              <w:rPr>
                <w:rStyle w:val="style5"/>
              </w:rPr>
              <w:t xml:space="preserve">  </w:t>
            </w:r>
            <w:r>
              <w:t>В случае выставления неудовлетворительной</w:t>
            </w:r>
            <w:r w:rsidR="00DF60D1">
              <w:t xml:space="preserve"> или</w:t>
            </w:r>
            <w:r>
              <w:t xml:space="preserve"> («н/а») четвертной (полугодовой) отметки учитель (по согласованию с родителями, законными представителями) принимает меры к оказанию помощи обучающемуся в освоении учебной программы через дополнительные опросы на уроках, консультации, письменные работы. В случае длительного отсутствия ученика на уроках, родителям (законным представителям) предл</w:t>
            </w:r>
            <w:r w:rsidR="003F5AEB">
              <w:t>а</w:t>
            </w:r>
            <w:r w:rsidR="00DF60D1">
              <w:t>гается</w:t>
            </w:r>
            <w:r>
              <w:t xml:space="preserve"> дистанционные консультации по наиболее трудным темам учебной программы</w:t>
            </w:r>
            <w:r w:rsidR="004166A4">
              <w:t xml:space="preserve"> для ученика.</w:t>
            </w:r>
          </w:p>
          <w:p w:rsidR="0011254C" w:rsidRPr="005A53E8" w:rsidRDefault="0011254C" w:rsidP="0017529A">
            <w:pPr>
              <w:spacing w:before="100" w:beforeAutospacing="1" w:after="0" w:line="240" w:lineRule="auto"/>
              <w:ind w:left="792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890" w:rsidRDefault="00F95890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F71AB" w:rsidRDefault="00DF71AB" w:rsidP="00F95890">
      <w:pPr>
        <w:tabs>
          <w:tab w:val="left" w:pos="0"/>
        </w:tabs>
        <w:spacing w:after="0"/>
        <w:rPr>
          <w:b/>
        </w:rPr>
      </w:pPr>
    </w:p>
    <w:p w:rsidR="00DF71AB" w:rsidRDefault="00DF71AB" w:rsidP="00F95890">
      <w:pPr>
        <w:tabs>
          <w:tab w:val="left" w:pos="0"/>
        </w:tabs>
        <w:spacing w:after="0"/>
        <w:rPr>
          <w:b/>
        </w:rPr>
      </w:pPr>
    </w:p>
    <w:p w:rsidR="00DF71AB" w:rsidRDefault="00DF71AB" w:rsidP="00F95890">
      <w:pPr>
        <w:tabs>
          <w:tab w:val="left" w:pos="0"/>
        </w:tabs>
        <w:spacing w:after="0"/>
        <w:rPr>
          <w:b/>
        </w:rPr>
      </w:pPr>
    </w:p>
    <w:p w:rsidR="00DF71AB" w:rsidRDefault="00DF71AB" w:rsidP="00F95890">
      <w:pPr>
        <w:tabs>
          <w:tab w:val="left" w:pos="0"/>
        </w:tabs>
        <w:spacing w:after="0"/>
        <w:rPr>
          <w:b/>
        </w:rPr>
      </w:pPr>
    </w:p>
    <w:p w:rsidR="003A5E84" w:rsidRDefault="003A5E84" w:rsidP="00F95890">
      <w:pPr>
        <w:tabs>
          <w:tab w:val="left" w:pos="0"/>
        </w:tabs>
        <w:spacing w:after="0"/>
        <w:rPr>
          <w:b/>
        </w:rPr>
      </w:pPr>
    </w:p>
    <w:p w:rsidR="003A5E84" w:rsidRDefault="003A5E84" w:rsidP="00F95890">
      <w:pPr>
        <w:tabs>
          <w:tab w:val="left" w:pos="0"/>
        </w:tabs>
        <w:spacing w:after="0"/>
        <w:rPr>
          <w:b/>
        </w:rPr>
      </w:pPr>
    </w:p>
    <w:p w:rsidR="003A5E84" w:rsidRDefault="003A5E84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0"/>
      </w:tblGrid>
      <w:tr w:rsidR="00DC0046" w:rsidRPr="00160977" w:rsidTr="00DC0046">
        <w:tc>
          <w:tcPr>
            <w:tcW w:w="4820" w:type="dxa"/>
          </w:tcPr>
          <w:p w:rsidR="00DC0046" w:rsidRPr="00160977" w:rsidRDefault="00DC0046" w:rsidP="00F9589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</w:t>
            </w:r>
          </w:p>
          <w:p w:rsidR="00DC0046" w:rsidRPr="00160977" w:rsidRDefault="00DC0046" w:rsidP="00F9589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DC0046" w:rsidRPr="00160977" w:rsidRDefault="00DC0046" w:rsidP="00F9589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740D88"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>Школ</w:t>
            </w:r>
            <w:r w:rsidR="00B62A92"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>№ 48 г.о. Самара</w:t>
            </w:r>
          </w:p>
          <w:p w:rsidR="00DC0046" w:rsidRPr="00160977" w:rsidRDefault="00160977" w:rsidP="00F9589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C0046"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>ротокол № ____</w:t>
            </w:r>
          </w:p>
          <w:p w:rsidR="00DC0046" w:rsidRPr="00160977" w:rsidRDefault="00160977" w:rsidP="00DC00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C0046"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>т  «___» ______________ 20____г.</w:t>
            </w:r>
          </w:p>
        </w:tc>
        <w:tc>
          <w:tcPr>
            <w:tcW w:w="5210" w:type="dxa"/>
          </w:tcPr>
          <w:p w:rsidR="00DC0046" w:rsidRPr="00160977" w:rsidRDefault="00DC0046" w:rsidP="00F9589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C0046" w:rsidRPr="00160977" w:rsidRDefault="00DC0046" w:rsidP="00F9589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</w:t>
            </w:r>
            <w:r w:rsidR="00740D88"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>Школ</w:t>
            </w:r>
            <w:r w:rsidR="00B62A92"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48 г.о. Самара</w:t>
            </w:r>
          </w:p>
          <w:p w:rsidR="00DC0046" w:rsidRPr="00160977" w:rsidRDefault="00DC0046" w:rsidP="00F9589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 Власова Г.П.</w:t>
            </w:r>
          </w:p>
          <w:p w:rsidR="00DC0046" w:rsidRPr="00160977" w:rsidRDefault="00DC0046" w:rsidP="00DC00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>«_____» ___________________ 20___г.</w:t>
            </w:r>
          </w:p>
          <w:p w:rsidR="00DC0046" w:rsidRPr="00160977" w:rsidRDefault="00160977" w:rsidP="00DC00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риказ № ____ от «__»___________</w:t>
            </w:r>
            <w:r w:rsidR="00DC0046" w:rsidRPr="00160977">
              <w:rPr>
                <w:rFonts w:ascii="Times New Roman" w:hAnsi="Times New Roman" w:cs="Times New Roman"/>
                <w:b/>
                <w:sz w:val="24"/>
                <w:szCs w:val="24"/>
              </w:rPr>
              <w:t>___20___г.</w:t>
            </w:r>
          </w:p>
        </w:tc>
      </w:tr>
    </w:tbl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Default="00DC0046" w:rsidP="00F95890">
      <w:pPr>
        <w:tabs>
          <w:tab w:val="left" w:pos="0"/>
        </w:tabs>
        <w:spacing w:after="0"/>
        <w:rPr>
          <w:b/>
        </w:rPr>
      </w:pPr>
    </w:p>
    <w:p w:rsidR="00DC0046" w:rsidRPr="00DC0046" w:rsidRDefault="00DC0046" w:rsidP="00DC00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0046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DC0046" w:rsidRDefault="00160977" w:rsidP="00DC00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</w:t>
      </w:r>
      <w:r w:rsidR="00DC0046" w:rsidRPr="00DC0046">
        <w:rPr>
          <w:rFonts w:ascii="Times New Roman" w:hAnsi="Times New Roman" w:cs="Times New Roman"/>
          <w:b/>
          <w:sz w:val="44"/>
          <w:szCs w:val="44"/>
        </w:rPr>
        <w:t xml:space="preserve"> системе оценивания знаний, умений, навыков, компетенций </w:t>
      </w:r>
      <w:r w:rsidR="007B2FAD">
        <w:rPr>
          <w:rFonts w:ascii="Times New Roman" w:hAnsi="Times New Roman" w:cs="Times New Roman"/>
          <w:b/>
          <w:sz w:val="44"/>
          <w:szCs w:val="44"/>
        </w:rPr>
        <w:t>об</w:t>
      </w:r>
      <w:r w:rsidR="00DC0046" w:rsidRPr="00DC0046">
        <w:rPr>
          <w:rFonts w:ascii="Times New Roman" w:hAnsi="Times New Roman" w:cs="Times New Roman"/>
          <w:b/>
          <w:sz w:val="44"/>
          <w:szCs w:val="44"/>
        </w:rPr>
        <w:t>уча</w:t>
      </w:r>
      <w:r w:rsidR="007B2FAD">
        <w:rPr>
          <w:rFonts w:ascii="Times New Roman" w:hAnsi="Times New Roman" w:cs="Times New Roman"/>
          <w:b/>
          <w:sz w:val="44"/>
          <w:szCs w:val="44"/>
        </w:rPr>
        <w:t>ю</w:t>
      </w:r>
      <w:r w:rsidR="00DC0046" w:rsidRPr="00DC0046">
        <w:rPr>
          <w:rFonts w:ascii="Times New Roman" w:hAnsi="Times New Roman" w:cs="Times New Roman"/>
          <w:b/>
          <w:sz w:val="44"/>
          <w:szCs w:val="44"/>
        </w:rPr>
        <w:t xml:space="preserve">щихся </w:t>
      </w:r>
    </w:p>
    <w:p w:rsidR="00DC0046" w:rsidRDefault="00DC0046" w:rsidP="00DC00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0046" w:rsidRDefault="00DC0046" w:rsidP="00DC00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0046" w:rsidRDefault="00DC0046" w:rsidP="00DC00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0046" w:rsidRDefault="00DC0046" w:rsidP="00DC00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0046" w:rsidRDefault="00DC0046" w:rsidP="00DC00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0046" w:rsidRDefault="00DC0046" w:rsidP="00DC00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0046" w:rsidRDefault="00DC0046" w:rsidP="00DC00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0046" w:rsidRDefault="00DC0046" w:rsidP="00160977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DC0046" w:rsidRDefault="00DC0046" w:rsidP="00DC00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0046" w:rsidRDefault="00DC0046" w:rsidP="00DC00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0046" w:rsidRPr="00DC0046" w:rsidRDefault="00DC0046" w:rsidP="00DC00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Самара</w:t>
      </w:r>
    </w:p>
    <w:sectPr w:rsidR="00DC0046" w:rsidRPr="00DC0046" w:rsidSect="009350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A73"/>
    <w:multiLevelType w:val="hybridMultilevel"/>
    <w:tmpl w:val="C2048BDA"/>
    <w:lvl w:ilvl="0" w:tplc="E0E44AD2">
      <w:start w:val="1"/>
      <w:numFmt w:val="bullet"/>
      <w:lvlText w:val=""/>
      <w:lvlJc w:val="left"/>
      <w:pPr>
        <w:ind w:left="2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">
    <w:nsid w:val="2EAB146F"/>
    <w:multiLevelType w:val="multilevel"/>
    <w:tmpl w:val="2030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D014ED"/>
    <w:multiLevelType w:val="hybridMultilevel"/>
    <w:tmpl w:val="15C68B18"/>
    <w:lvl w:ilvl="0" w:tplc="E0E44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70AF5"/>
    <w:multiLevelType w:val="hybridMultilevel"/>
    <w:tmpl w:val="32E00E78"/>
    <w:lvl w:ilvl="0" w:tplc="E0E44A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F3F77F5"/>
    <w:multiLevelType w:val="hybridMultilevel"/>
    <w:tmpl w:val="6DCE1788"/>
    <w:lvl w:ilvl="0" w:tplc="E0E44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26DE3"/>
    <w:multiLevelType w:val="hybridMultilevel"/>
    <w:tmpl w:val="7CE2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65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A31955"/>
    <w:multiLevelType w:val="hybridMultilevel"/>
    <w:tmpl w:val="FB7A16A8"/>
    <w:lvl w:ilvl="0" w:tplc="E0E44A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A8214FF"/>
    <w:multiLevelType w:val="hybridMultilevel"/>
    <w:tmpl w:val="5A30658E"/>
    <w:lvl w:ilvl="0" w:tplc="E0E44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44A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32F"/>
    <w:rsid w:val="0001028D"/>
    <w:rsid w:val="00055631"/>
    <w:rsid w:val="000940DC"/>
    <w:rsid w:val="000B6EBB"/>
    <w:rsid w:val="000C125F"/>
    <w:rsid w:val="000E4D9C"/>
    <w:rsid w:val="000F287D"/>
    <w:rsid w:val="0011254C"/>
    <w:rsid w:val="00134E24"/>
    <w:rsid w:val="00160977"/>
    <w:rsid w:val="00172E35"/>
    <w:rsid w:val="0017529A"/>
    <w:rsid w:val="001D3524"/>
    <w:rsid w:val="00217B48"/>
    <w:rsid w:val="00231195"/>
    <w:rsid w:val="00265363"/>
    <w:rsid w:val="00272C26"/>
    <w:rsid w:val="002D6D67"/>
    <w:rsid w:val="00314695"/>
    <w:rsid w:val="00323BBD"/>
    <w:rsid w:val="00327EB5"/>
    <w:rsid w:val="0034309A"/>
    <w:rsid w:val="003528F6"/>
    <w:rsid w:val="003A5E84"/>
    <w:rsid w:val="003B256A"/>
    <w:rsid w:val="003B72FA"/>
    <w:rsid w:val="003C6739"/>
    <w:rsid w:val="003D1B99"/>
    <w:rsid w:val="003F5AEB"/>
    <w:rsid w:val="003F5C19"/>
    <w:rsid w:val="004166A4"/>
    <w:rsid w:val="00436A06"/>
    <w:rsid w:val="00464E3B"/>
    <w:rsid w:val="0046656E"/>
    <w:rsid w:val="00473193"/>
    <w:rsid w:val="00486C27"/>
    <w:rsid w:val="004A0B77"/>
    <w:rsid w:val="004B690E"/>
    <w:rsid w:val="004D45FA"/>
    <w:rsid w:val="004F1653"/>
    <w:rsid w:val="00513E66"/>
    <w:rsid w:val="00535831"/>
    <w:rsid w:val="0054432F"/>
    <w:rsid w:val="00551281"/>
    <w:rsid w:val="00554FAE"/>
    <w:rsid w:val="005B202F"/>
    <w:rsid w:val="005B4221"/>
    <w:rsid w:val="005C7C1A"/>
    <w:rsid w:val="005D33AD"/>
    <w:rsid w:val="00620609"/>
    <w:rsid w:val="0062648B"/>
    <w:rsid w:val="00645EC9"/>
    <w:rsid w:val="00695BF9"/>
    <w:rsid w:val="006A7789"/>
    <w:rsid w:val="006C4C36"/>
    <w:rsid w:val="006E1189"/>
    <w:rsid w:val="006E6491"/>
    <w:rsid w:val="006F1476"/>
    <w:rsid w:val="00740D88"/>
    <w:rsid w:val="00791494"/>
    <w:rsid w:val="007B2FAD"/>
    <w:rsid w:val="007E6F54"/>
    <w:rsid w:val="00812BF1"/>
    <w:rsid w:val="00841ADF"/>
    <w:rsid w:val="00893410"/>
    <w:rsid w:val="008A56E9"/>
    <w:rsid w:val="008B0C8B"/>
    <w:rsid w:val="008C5BA7"/>
    <w:rsid w:val="008E0240"/>
    <w:rsid w:val="0093502D"/>
    <w:rsid w:val="009748FC"/>
    <w:rsid w:val="0099758E"/>
    <w:rsid w:val="009A655C"/>
    <w:rsid w:val="009B3708"/>
    <w:rsid w:val="009B70F0"/>
    <w:rsid w:val="00A47F7C"/>
    <w:rsid w:val="00A74F03"/>
    <w:rsid w:val="00AA3119"/>
    <w:rsid w:val="00B46599"/>
    <w:rsid w:val="00B56797"/>
    <w:rsid w:val="00B62A92"/>
    <w:rsid w:val="00B832B5"/>
    <w:rsid w:val="00B85539"/>
    <w:rsid w:val="00BA2E42"/>
    <w:rsid w:val="00C303CD"/>
    <w:rsid w:val="00C50034"/>
    <w:rsid w:val="00CB1D94"/>
    <w:rsid w:val="00CF72DA"/>
    <w:rsid w:val="00D17037"/>
    <w:rsid w:val="00D56203"/>
    <w:rsid w:val="00DC0046"/>
    <w:rsid w:val="00DF60D1"/>
    <w:rsid w:val="00DF71AB"/>
    <w:rsid w:val="00E40A4B"/>
    <w:rsid w:val="00E44367"/>
    <w:rsid w:val="00E46101"/>
    <w:rsid w:val="00E9043B"/>
    <w:rsid w:val="00EB6E7D"/>
    <w:rsid w:val="00EC5D7B"/>
    <w:rsid w:val="00EF0278"/>
    <w:rsid w:val="00EF17DC"/>
    <w:rsid w:val="00F13B1B"/>
    <w:rsid w:val="00F420C1"/>
    <w:rsid w:val="00F62AED"/>
    <w:rsid w:val="00F7529C"/>
    <w:rsid w:val="00F95890"/>
    <w:rsid w:val="00F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3B"/>
  </w:style>
  <w:style w:type="paragraph" w:styleId="1">
    <w:name w:val="heading 1"/>
    <w:basedOn w:val="a"/>
    <w:link w:val="10"/>
    <w:uiPriority w:val="9"/>
    <w:qFormat/>
    <w:rsid w:val="002D6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32F"/>
    <w:pPr>
      <w:ind w:left="720"/>
      <w:contextualSpacing/>
    </w:pPr>
  </w:style>
  <w:style w:type="paragraph" w:styleId="a4">
    <w:name w:val="Normal (Web)"/>
    <w:basedOn w:val="a"/>
    <w:uiPriority w:val="99"/>
    <w:rsid w:val="00F752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style16">
    <w:name w:val="paragraph_style_16"/>
    <w:basedOn w:val="a"/>
    <w:rsid w:val="00C3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a0"/>
    <w:rsid w:val="00C303CD"/>
  </w:style>
  <w:style w:type="character" w:customStyle="1" w:styleId="style19">
    <w:name w:val="style_19"/>
    <w:basedOn w:val="a0"/>
    <w:rsid w:val="00C303CD"/>
  </w:style>
  <w:style w:type="character" w:customStyle="1" w:styleId="10">
    <w:name w:val="Заголовок 1 Знак"/>
    <w:basedOn w:val="a0"/>
    <w:link w:val="1"/>
    <w:uiPriority w:val="9"/>
    <w:rsid w:val="002D6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3C6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Валера</cp:lastModifiedBy>
  <cp:revision>64</cp:revision>
  <cp:lastPrinted>2017-12-15T11:03:00Z</cp:lastPrinted>
  <dcterms:created xsi:type="dcterms:W3CDTF">2012-12-08T08:06:00Z</dcterms:created>
  <dcterms:modified xsi:type="dcterms:W3CDTF">2019-01-15T20:11:00Z</dcterms:modified>
</cp:coreProperties>
</file>