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1" w:rsidRDefault="006469E1" w:rsidP="00263DD4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Сайт по ГИА, год.граф,УП-2018-2019\Программы 2017-2018\сканы\ин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по ГИА, год.граф,УП-2018-2019\Программы 2017-2018\сканы\ино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E1" w:rsidRDefault="006469E1" w:rsidP="00263DD4">
      <w:pPr>
        <w:spacing w:after="0"/>
        <w:jc w:val="center"/>
        <w:rPr>
          <w:b/>
        </w:rPr>
      </w:pPr>
    </w:p>
    <w:p w:rsidR="006469E1" w:rsidRDefault="006469E1" w:rsidP="00263DD4">
      <w:pPr>
        <w:spacing w:after="0"/>
        <w:jc w:val="center"/>
        <w:rPr>
          <w:b/>
        </w:rPr>
      </w:pPr>
    </w:p>
    <w:p w:rsidR="006469E1" w:rsidRDefault="006469E1" w:rsidP="00263DD4">
      <w:pPr>
        <w:spacing w:after="0"/>
        <w:jc w:val="center"/>
        <w:rPr>
          <w:b/>
        </w:rPr>
      </w:pPr>
    </w:p>
    <w:p w:rsidR="00263DD4" w:rsidRDefault="00263DD4" w:rsidP="00263DD4">
      <w:pPr>
        <w:spacing w:after="0"/>
        <w:jc w:val="center"/>
        <w:rPr>
          <w:b/>
        </w:rPr>
      </w:pPr>
      <w:bookmarkStart w:id="0" w:name="_GoBack"/>
      <w:bookmarkEnd w:id="0"/>
      <w:r w:rsidRPr="008D3D90">
        <w:rPr>
          <w:b/>
        </w:rPr>
        <w:lastRenderedPageBreak/>
        <w:t>Рабочая программа 10-11 классы</w:t>
      </w:r>
    </w:p>
    <w:p w:rsidR="00263DD4" w:rsidRPr="008D3D90" w:rsidRDefault="00263DD4" w:rsidP="00263DD4">
      <w:pPr>
        <w:spacing w:after="0"/>
        <w:jc w:val="center"/>
        <w:rPr>
          <w:b/>
        </w:rPr>
      </w:pPr>
    </w:p>
    <w:p w:rsidR="00263DD4" w:rsidRDefault="00263DD4" w:rsidP="00263DD4">
      <w:pPr>
        <w:spacing w:after="0"/>
        <w:ind w:firstLine="708"/>
      </w:pPr>
      <w:r>
        <w:t xml:space="preserve">Данная рабочая программа составлена на основе Федерального государственного образовательного стандарта основного общего образования (www.standart.edu.ru), примерных программ основного общего образования. – Иностранный язык. – М.: Просвещение, 2014. – (Серия «Стандарты второго поколения»), рабочей программы по английскому языку (предметная линия учебников «Английский в Фокусе» 10-11 классы). – М.: Просвещение, 2015, автор: В. Г. Апальков, а также  </w:t>
      </w:r>
      <w:proofErr w:type="gramStart"/>
      <w:r>
        <w:t>опираясь на Положение о рабочей программе учителя МБОУ Школа №48 г</w:t>
      </w:r>
      <w:proofErr w:type="gramEnd"/>
      <w:r>
        <w:t>. о. Самара.</w:t>
      </w:r>
    </w:p>
    <w:p w:rsidR="00263DD4" w:rsidRDefault="00263DD4" w:rsidP="00263DD4">
      <w:pPr>
        <w:spacing w:after="0"/>
        <w:ind w:firstLine="708"/>
      </w:pPr>
      <w:r>
        <w:t xml:space="preserve">Учебный план МБОУ Школа №48 предусматривает изучение учебной дисциплины «Английский язык» в 10-11 классах  в количестве 3 часов в неделю, таким </w:t>
      </w:r>
      <w:proofErr w:type="gramStart"/>
      <w:r>
        <w:t>образом</w:t>
      </w:r>
      <w:proofErr w:type="gramEnd"/>
      <w:r>
        <w:t xml:space="preserve"> на каждый класс предполагается выделить по 102 часа в год.</w:t>
      </w:r>
    </w:p>
    <w:p w:rsidR="00263DD4" w:rsidRDefault="00263DD4" w:rsidP="00263DD4">
      <w:pPr>
        <w:spacing w:after="0"/>
      </w:pPr>
      <w:r>
        <w:t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263DD4" w:rsidRDefault="00263DD4" w:rsidP="00263DD4">
      <w:pPr>
        <w:spacing w:after="0"/>
        <w:ind w:firstLine="708"/>
      </w:pPr>
      <w:r>
        <w:t>Цели и задачи курса</w:t>
      </w:r>
    </w:p>
    <w:p w:rsidR="00263DD4" w:rsidRDefault="00263DD4" w:rsidP="00263DD4">
      <w:pPr>
        <w:spacing w:after="0"/>
      </w:pPr>
      <w:r>
        <w:t xml:space="preserve">Согласно федеральному базисному учебному плану для общеобразовательных учреждений Российской Федерации, 210 часов отводится для обязательного изучения учебного предмета на этапе полного среднего образования из расчёта трёх учебных часов в неделю в 10–11 классах. Соответственно по 102 </w:t>
      </w:r>
      <w:proofErr w:type="gramStart"/>
      <w:r>
        <w:t>учебных</w:t>
      </w:r>
      <w:proofErr w:type="gramEnd"/>
      <w:r>
        <w:t xml:space="preserve"> часа в год. В процессе изучения английского языка, согласно Примерным программам, реализуются следующие цели:</w:t>
      </w:r>
    </w:p>
    <w:p w:rsidR="00263DD4" w:rsidRDefault="00263DD4" w:rsidP="00263DD4">
      <w:pPr>
        <w:spacing w:after="0"/>
      </w:pPr>
      <w:r>
        <w:t>•дальнейшее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263DD4" w:rsidRDefault="00263DD4" w:rsidP="00263DD4">
      <w:pPr>
        <w:spacing w:after="0"/>
      </w:pPr>
      <w:r>
        <w:t xml:space="preserve">–речевая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263DD4" w:rsidRDefault="00263DD4" w:rsidP="00263DD4">
      <w:pPr>
        <w:spacing w:after="0"/>
      </w:pPr>
      <w:r>
        <w:t>–языковая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263DD4" w:rsidRDefault="00263DD4" w:rsidP="00263DD4">
      <w:pPr>
        <w:spacing w:after="0"/>
      </w:pPr>
      <w:r>
        <w:t xml:space="preserve">–социокультурная компетенция – увеличение объёма </w:t>
      </w:r>
      <w:proofErr w:type="gramStart"/>
      <w:r>
        <w:t>знаний</w:t>
      </w:r>
      <w:proofErr w:type="gramEnd"/>
      <w:r>
        <w:t xml:space="preserve"> о социокультурной специфике страны/стран изучаемого языка, совершенствование умений строить своё речевое и неречевое поведение </w:t>
      </w:r>
      <w:r>
        <w:lastRenderedPageBreak/>
        <w:t>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63DD4" w:rsidRDefault="00263DD4" w:rsidP="00263DD4">
      <w:pPr>
        <w:spacing w:after="0"/>
      </w:pPr>
      <w:r>
        <w:t>–компенсаторная компетенция – дальнейшее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иноязычной информации;</w:t>
      </w:r>
    </w:p>
    <w:p w:rsidR="00263DD4" w:rsidRDefault="00263DD4" w:rsidP="00263DD4">
      <w:pPr>
        <w:spacing w:after="0"/>
      </w:pPr>
      <w:r>
        <w:t>–учебно-познавательная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263DD4" w:rsidRDefault="00263DD4" w:rsidP="00263DD4">
      <w:pPr>
        <w:spacing w:after="0"/>
      </w:pPr>
      <w:proofErr w:type="gramStart"/>
      <w:r>
        <w:t>•развитие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263DD4" w:rsidRDefault="00263DD4" w:rsidP="00263DD4">
      <w:pPr>
        <w:spacing w:after="0"/>
      </w:pPr>
      <w:r>
        <w:t>На основе сформулированных выше целей изучение английского языка в старшей школе решает следующие задачи:</w:t>
      </w:r>
    </w:p>
    <w:p w:rsidR="00263DD4" w:rsidRDefault="00263DD4" w:rsidP="00263DD4">
      <w:pPr>
        <w:spacing w:after="0"/>
      </w:pPr>
      <w:r>
        <w:t xml:space="preserve">•расширение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t>Допороговом</w:t>
      </w:r>
      <w:proofErr w:type="spellEnd"/>
      <w:r>
        <w:t xml:space="preserve"> уровне (А</w:t>
      </w:r>
      <w:proofErr w:type="gramStart"/>
      <w:r>
        <w:t>2</w:t>
      </w:r>
      <w:proofErr w:type="gramEnd"/>
      <w:r>
        <w:t>);</w:t>
      </w:r>
    </w:p>
    <w:p w:rsidR="00263DD4" w:rsidRDefault="00263DD4" w:rsidP="00263DD4">
      <w:pPr>
        <w:spacing w:after="0"/>
      </w:pPr>
      <w:r>
        <w:t>•использование двуязычных и одноязычных (толковых) словарей и другой справочной литературы;</w:t>
      </w:r>
    </w:p>
    <w:p w:rsidR="00263DD4" w:rsidRDefault="00263DD4" w:rsidP="00263DD4">
      <w:pPr>
        <w:spacing w:after="0"/>
      </w:pPr>
      <w:r>
        <w:t xml:space="preserve">•развитие умений ориентироваться </w:t>
      </w:r>
      <w:proofErr w:type="gramStart"/>
      <w:r>
        <w:t>в</w:t>
      </w:r>
      <w:proofErr w:type="gramEnd"/>
      <w:r>
        <w:t xml:space="preserve"> письменном и </w:t>
      </w:r>
      <w:proofErr w:type="spellStart"/>
      <w:r>
        <w:t>аудиотексте</w:t>
      </w:r>
      <w:proofErr w:type="spellEnd"/>
      <w:r>
        <w:t xml:space="preserve"> на иностранном языке;</w:t>
      </w:r>
    </w:p>
    <w:p w:rsidR="00263DD4" w:rsidRDefault="00263DD4" w:rsidP="00263DD4">
      <w:pPr>
        <w:spacing w:after="0"/>
      </w:pPr>
      <w:r>
        <w:t>•развитие умений обобщать информацию, выделять её из различных источников;</w:t>
      </w:r>
    </w:p>
    <w:p w:rsidR="00263DD4" w:rsidRDefault="00263DD4" w:rsidP="00263DD4">
      <w:pPr>
        <w:spacing w:after="0"/>
      </w:pPr>
      <w:r>
        <w:t>•использование выборочного перевода для достижения понимания текста;</w:t>
      </w:r>
    </w:p>
    <w:p w:rsidR="00263DD4" w:rsidRDefault="00263DD4" w:rsidP="00263DD4">
      <w:pPr>
        <w:spacing w:after="0"/>
      </w:pPr>
      <w:r>
        <w:t>•интерпретация языковых средств, отражающих особенности культуры англоязычных стран;</w:t>
      </w:r>
    </w:p>
    <w:p w:rsidR="00263DD4" w:rsidRDefault="00263DD4" w:rsidP="00263DD4">
      <w:pPr>
        <w:spacing w:after="0"/>
      </w:pPr>
      <w:r>
        <w:t xml:space="preserve">•участие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характера, в том числе с использованием Интернета</w:t>
      </w:r>
      <w:proofErr w:type="gramStart"/>
      <w:r>
        <w:t xml:space="preserve"> .</w:t>
      </w:r>
      <w:proofErr w:type="gramEnd"/>
    </w:p>
    <w:p w:rsidR="00263DD4" w:rsidRDefault="00263DD4" w:rsidP="00263DD4">
      <w:pPr>
        <w:spacing w:after="0"/>
      </w:pPr>
      <w:r>
        <w:t>Развитие языковых навыков</w:t>
      </w:r>
    </w:p>
    <w:p w:rsidR="00263DD4" w:rsidRDefault="00263DD4" w:rsidP="00263DD4">
      <w:pPr>
        <w:spacing w:after="0"/>
      </w:pPr>
      <w: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263DD4" w:rsidRDefault="00263DD4" w:rsidP="00263DD4">
      <w:pPr>
        <w:spacing w:after="0"/>
      </w:pPr>
      <w:r>
        <w:t>Орфография</w:t>
      </w:r>
    </w:p>
    <w:p w:rsidR="00263DD4" w:rsidRDefault="00263DD4" w:rsidP="00263DD4">
      <w:pPr>
        <w:spacing w:after="0"/>
      </w:pPr>
      <w:r>
        <w:lastRenderedPageBreak/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263DD4" w:rsidRDefault="00263DD4" w:rsidP="00263DD4">
      <w:pPr>
        <w:spacing w:after="0"/>
      </w:pPr>
      <w:r>
        <w:t>Фонетическая сторона речи</w:t>
      </w:r>
    </w:p>
    <w:p w:rsidR="00263DD4" w:rsidRDefault="00263DD4" w:rsidP="00263DD4">
      <w:pPr>
        <w:spacing w:after="0"/>
      </w:pPr>
      <w:r>
        <w:t xml:space="preserve">Совершенствование </w:t>
      </w:r>
      <w:proofErr w:type="spellStart"/>
      <w:r>
        <w:t>слухопроизносительных</w:t>
      </w:r>
      <w:proofErr w:type="spellEnd"/>
      <w: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263DD4" w:rsidRDefault="00263DD4" w:rsidP="00263DD4">
      <w:pPr>
        <w:spacing w:after="0"/>
      </w:pPr>
      <w:r>
        <w:t>Лексическая сторона речи</w:t>
      </w:r>
    </w:p>
    <w:p w:rsidR="00263DD4" w:rsidRDefault="00263DD4" w:rsidP="00263DD4">
      <w:pPr>
        <w:spacing w:after="0"/>
      </w:pPr>
      <w: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263DD4" w:rsidRDefault="00263DD4" w:rsidP="00263DD4">
      <w:pPr>
        <w:spacing w:after="0"/>
      </w:pPr>
      <w: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263DD4" w:rsidRDefault="00263DD4" w:rsidP="00263DD4">
      <w:pPr>
        <w:spacing w:after="0"/>
      </w:pPr>
      <w:r>
        <w:t>Грамматическая сторона речи</w:t>
      </w:r>
    </w:p>
    <w:p w:rsidR="00263DD4" w:rsidRDefault="00263DD4" w:rsidP="00263DD4">
      <w:pPr>
        <w:spacing w:after="0"/>
      </w:pPr>
      <w: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263DD4" w:rsidRDefault="00263DD4" w:rsidP="00263DD4">
      <w:pPr>
        <w:spacing w:after="0"/>
      </w:pPr>
      <w: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>
        <w:t>Conditional</w:t>
      </w:r>
      <w:proofErr w:type="spellEnd"/>
      <w:r>
        <w:t xml:space="preserve"> I, II, III).</w:t>
      </w:r>
    </w:p>
    <w:p w:rsidR="00263DD4" w:rsidRPr="00CF632C" w:rsidRDefault="00263DD4" w:rsidP="00263DD4">
      <w:pPr>
        <w:spacing w:after="0"/>
        <w:rPr>
          <w:lang w:val="en-US"/>
        </w:rPr>
      </w:pPr>
      <w:r>
        <w:t xml:space="preserve">Формирование навыков распознавания и употребления в речи предложений с конструкцией I </w:t>
      </w:r>
      <w:proofErr w:type="spellStart"/>
      <w:r>
        <w:t>wish</w:t>
      </w:r>
      <w:proofErr w:type="spellEnd"/>
      <w:r>
        <w:t xml:space="preserve"> … </w:t>
      </w:r>
      <w:r w:rsidRPr="00CF632C">
        <w:rPr>
          <w:lang w:val="en-US"/>
        </w:rPr>
        <w:t xml:space="preserve">(I wish I had my own room.), </w:t>
      </w:r>
      <w:r>
        <w:t>с</w:t>
      </w:r>
      <w:r w:rsidRPr="00CF632C">
        <w:rPr>
          <w:lang w:val="en-US"/>
        </w:rPr>
        <w:t xml:space="preserve"> </w:t>
      </w:r>
      <w:r>
        <w:t>конструкцией</w:t>
      </w:r>
      <w:r w:rsidRPr="00CF632C">
        <w:rPr>
          <w:lang w:val="en-US"/>
        </w:rPr>
        <w:t xml:space="preserve"> so/such + that (I was so busy that forgot to phone my parents.), </w:t>
      </w:r>
      <w:r>
        <w:t>эмфатических</w:t>
      </w:r>
      <w:r w:rsidRPr="00CF632C">
        <w:rPr>
          <w:lang w:val="en-US"/>
        </w:rPr>
        <w:t xml:space="preserve"> </w:t>
      </w:r>
      <w:r>
        <w:t>конструкций</w:t>
      </w:r>
      <w:r w:rsidRPr="00CF632C">
        <w:rPr>
          <w:lang w:val="en-US"/>
        </w:rPr>
        <w:t xml:space="preserve"> </w:t>
      </w:r>
      <w:r>
        <w:t>типа</w:t>
      </w:r>
      <w:r w:rsidRPr="00CF632C">
        <w:rPr>
          <w:lang w:val="en-US"/>
        </w:rPr>
        <w:t xml:space="preserve"> It’s him who …, It’s time you did </w:t>
      </w:r>
      <w:proofErr w:type="spellStart"/>
      <w:r w:rsidRPr="00CF632C">
        <w:rPr>
          <w:lang w:val="en-US"/>
        </w:rPr>
        <w:t>sth</w:t>
      </w:r>
      <w:proofErr w:type="spellEnd"/>
      <w:r w:rsidRPr="00CF632C">
        <w:rPr>
          <w:lang w:val="en-US"/>
        </w:rPr>
        <w:t>.</w:t>
      </w:r>
    </w:p>
    <w:p w:rsidR="00263DD4" w:rsidRDefault="00263DD4" w:rsidP="00263DD4">
      <w:pPr>
        <w:spacing w:after="0"/>
      </w:pPr>
      <w: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>
        <w:lastRenderedPageBreak/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; модальных глаголов и их эквивалентов.</w:t>
      </w:r>
    </w:p>
    <w:p w:rsidR="00263DD4" w:rsidRDefault="00263DD4" w:rsidP="00263DD4">
      <w:pPr>
        <w:spacing w:after="0"/>
      </w:pPr>
      <w: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и страдательного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.</w:t>
      </w:r>
    </w:p>
    <w:p w:rsidR="00263DD4" w:rsidRDefault="00263DD4" w:rsidP="00263DD4">
      <w:pPr>
        <w:spacing w:after="0"/>
      </w:pPr>
      <w:r>
        <w:t xml:space="preserve">Знание признаков и навыки распознавания при чтении глаголов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и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и неличных форм глагола (</w:t>
      </w:r>
      <w:proofErr w:type="spellStart"/>
      <w:r>
        <w:t>Infinitive</w:t>
      </w:r>
      <w:proofErr w:type="spellEnd"/>
      <w:r>
        <w:t xml:space="preserve">, </w:t>
      </w:r>
      <w:proofErr w:type="spellStart"/>
      <w:r>
        <w:t>Participle</w:t>
      </w:r>
      <w:proofErr w:type="spellEnd"/>
      <w:r>
        <w:t xml:space="preserve"> I и </w:t>
      </w:r>
      <w:proofErr w:type="spellStart"/>
      <w:r>
        <w:t>Gerund</w:t>
      </w:r>
      <w:proofErr w:type="spellEnd"/>
      <w:r>
        <w:t xml:space="preserve">) без различения их функций. </w:t>
      </w:r>
    </w:p>
    <w:p w:rsidR="00263DD4" w:rsidRDefault="00263DD4" w:rsidP="00263DD4">
      <w:pPr>
        <w:spacing w:after="0"/>
      </w:pPr>
      <w:r>
        <w:t>Формирование навыков распознавания и употребления в речи различных грамматических сре</w:t>
      </w:r>
      <w:proofErr w:type="gramStart"/>
      <w:r>
        <w:t>дств дл</w:t>
      </w:r>
      <w:proofErr w:type="gramEnd"/>
      <w:r>
        <w:t xml:space="preserve">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>.</w:t>
      </w:r>
    </w:p>
    <w:p w:rsidR="00263DD4" w:rsidRDefault="00263DD4" w:rsidP="00263DD4">
      <w:pPr>
        <w:spacing w:after="0"/>
      </w:pPr>
      <w: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263DD4" w:rsidRDefault="00263DD4" w:rsidP="00263DD4">
      <w:pPr>
        <w:spacing w:after="0"/>
      </w:pPr>
      <w: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/a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/a </w:t>
      </w:r>
      <w:proofErr w:type="spellStart"/>
      <w:r>
        <w:t>little</w:t>
      </w:r>
      <w:proofErr w:type="spellEnd"/>
      <w:r>
        <w:t>); количественных и порядковых числительных.</w:t>
      </w:r>
    </w:p>
    <w:p w:rsidR="00263DD4" w:rsidRDefault="00263DD4" w:rsidP="00263DD4">
      <w:pPr>
        <w:spacing w:after="0"/>
      </w:pPr>
      <w: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:rsidR="00263DD4" w:rsidRDefault="00263DD4" w:rsidP="00263DD4">
      <w:pPr>
        <w:spacing w:after="0"/>
      </w:pPr>
      <w:r>
        <w:t>Развитие умения «Учись учиться»</w:t>
      </w:r>
    </w:p>
    <w:p w:rsidR="00263DD4" w:rsidRDefault="00263DD4" w:rsidP="00263DD4">
      <w:pPr>
        <w:spacing w:after="0"/>
      </w:pPr>
      <w:r>
        <w:t>Учащиеся должны:</w:t>
      </w:r>
    </w:p>
    <w:p w:rsidR="00263DD4" w:rsidRDefault="00263DD4" w:rsidP="00263DD4">
      <w:pPr>
        <w:spacing w:after="0"/>
      </w:pPr>
      <w:r>
        <w:t xml:space="preserve">•уметь быстро просматривать тексты и диалоги, чтобы найти необходимую информацию; </w:t>
      </w:r>
    </w:p>
    <w:p w:rsidR="00263DD4" w:rsidRDefault="00263DD4" w:rsidP="00263DD4">
      <w:pPr>
        <w:spacing w:after="0"/>
      </w:pPr>
      <w:r>
        <w:t xml:space="preserve">•иметь мотивацию к самостоятельному чтению на английском языке благодаря сюжетным диалогам, отрывкам из литературных произведений, </w:t>
      </w:r>
      <w:proofErr w:type="spellStart"/>
      <w:r>
        <w:t>разножанровым</w:t>
      </w:r>
      <w:proofErr w:type="spellEnd"/>
      <w:r>
        <w:t xml:space="preserve"> текстам;</w:t>
      </w:r>
    </w:p>
    <w:p w:rsidR="00263DD4" w:rsidRDefault="00263DD4" w:rsidP="00263DD4">
      <w:pPr>
        <w:spacing w:after="0"/>
      </w:pPr>
      <w:r>
        <w:t>•совершенствовать навыки письма;</w:t>
      </w:r>
    </w:p>
    <w:p w:rsidR="00263DD4" w:rsidRDefault="00263DD4" w:rsidP="00263DD4">
      <w:pPr>
        <w:spacing w:after="0"/>
      </w:pPr>
      <w:r>
        <w:t>•становиться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263DD4" w:rsidRDefault="00263DD4" w:rsidP="00263DD4">
      <w:pPr>
        <w:spacing w:after="0"/>
      </w:pPr>
      <w:r>
        <w:t>•оценивать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:rsidR="00263DD4" w:rsidRDefault="00263DD4" w:rsidP="00263DD4">
      <w:pPr>
        <w:spacing w:after="0"/>
      </w:pPr>
      <w:r>
        <w:t>Основные содержательные линии</w:t>
      </w:r>
    </w:p>
    <w:p w:rsidR="00263DD4" w:rsidRDefault="00263DD4" w:rsidP="00263DD4">
      <w:pPr>
        <w:spacing w:after="0"/>
      </w:pPr>
      <w:r>
        <w:lastRenderedPageBreak/>
        <w:t>В курсе обучения иностранному языку можно выделить следующие содержательные линии:</w:t>
      </w:r>
    </w:p>
    <w:p w:rsidR="00263DD4" w:rsidRDefault="00263DD4" w:rsidP="00263DD4">
      <w:pPr>
        <w:spacing w:after="0"/>
      </w:pPr>
      <w:r>
        <w:t xml:space="preserve">•коммуникативные умения в основных видах речевой деятельности: </w:t>
      </w:r>
      <w:proofErr w:type="spellStart"/>
      <w:r>
        <w:t>аудировании</w:t>
      </w:r>
      <w:proofErr w:type="spellEnd"/>
      <w:r>
        <w:t xml:space="preserve">, говорении, чтении и письме; </w:t>
      </w:r>
    </w:p>
    <w:p w:rsidR="00263DD4" w:rsidRDefault="00263DD4" w:rsidP="00263DD4">
      <w:pPr>
        <w:spacing w:after="0"/>
      </w:pPr>
      <w:r>
        <w:t>•языковые средства и навыки пользования ими;</w:t>
      </w:r>
    </w:p>
    <w:p w:rsidR="00263DD4" w:rsidRDefault="00263DD4" w:rsidP="00263DD4">
      <w:pPr>
        <w:spacing w:after="0"/>
      </w:pPr>
      <w:r>
        <w:t xml:space="preserve">•социокультурная осведомлённость; </w:t>
      </w:r>
    </w:p>
    <w:p w:rsidR="00263DD4" w:rsidRDefault="00263DD4" w:rsidP="00263DD4">
      <w:pPr>
        <w:spacing w:after="0"/>
      </w:pPr>
      <w:r>
        <w:t>•</w:t>
      </w:r>
      <w:proofErr w:type="spellStart"/>
      <w:r>
        <w:t>общеучебные</w:t>
      </w:r>
      <w:proofErr w:type="spellEnd"/>
      <w:r>
        <w:t xml:space="preserve"> и специальные учебные умения.</w:t>
      </w:r>
    </w:p>
    <w:p w:rsidR="00263DD4" w:rsidRDefault="00263DD4" w:rsidP="00263DD4">
      <w:pPr>
        <w:spacing w:after="0"/>
      </w:pPr>
      <w:r>
        <w:t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</w:t>
      </w:r>
      <w:proofErr w:type="gramStart"/>
      <w:r>
        <w:t xml:space="preserve"> .</w:t>
      </w:r>
      <w:proofErr w:type="gramEnd"/>
    </w:p>
    <w:p w:rsidR="00263DD4" w:rsidRDefault="00263DD4" w:rsidP="00263DD4">
      <w:pPr>
        <w:spacing w:after="0"/>
      </w:pPr>
      <w:r>
        <w:t>СОДЕРЖАНИЕ КУРСА</w:t>
      </w:r>
    </w:p>
    <w:p w:rsidR="00263DD4" w:rsidRDefault="00263DD4" w:rsidP="00263DD4">
      <w:pPr>
        <w:spacing w:after="0"/>
      </w:pPr>
      <w:r>
        <w:t xml:space="preserve">Предметное </w:t>
      </w:r>
      <w:proofErr w:type="spellStart"/>
      <w:proofErr w:type="gramStart"/>
      <w:r>
        <w:t>c</w:t>
      </w:r>
      <w:proofErr w:type="gramEnd"/>
      <w:r>
        <w:t>одержание</w:t>
      </w:r>
      <w:proofErr w:type="spellEnd"/>
      <w:r>
        <w:t xml:space="preserve"> речи</w:t>
      </w:r>
    </w:p>
    <w:p w:rsidR="00263DD4" w:rsidRDefault="00263DD4" w:rsidP="00263DD4">
      <w:pPr>
        <w:spacing w:after="0"/>
      </w:pPr>
      <w:r>
        <w:t xml:space="preserve">Социально-бытовая сфера </w:t>
      </w:r>
    </w:p>
    <w:p w:rsidR="00263DD4" w:rsidRDefault="00263DD4" w:rsidP="00263DD4">
      <w:pPr>
        <w:spacing w:after="0"/>
      </w:pPr>
      <w: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263DD4" w:rsidRDefault="00263DD4" w:rsidP="00263DD4">
      <w:pPr>
        <w:spacing w:after="0"/>
      </w:pPr>
      <w:r>
        <w:t>Социально-культурная сфера</w:t>
      </w:r>
    </w:p>
    <w:p w:rsidR="00263DD4" w:rsidRDefault="00263DD4" w:rsidP="00263DD4">
      <w:pPr>
        <w:spacing w:after="0"/>
      </w:pPr>
      <w: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263DD4" w:rsidRDefault="00263DD4" w:rsidP="00263DD4">
      <w:pPr>
        <w:spacing w:after="0"/>
      </w:pPr>
      <w:r>
        <w:t xml:space="preserve">Учебно-трудовая сфера </w:t>
      </w:r>
    </w:p>
    <w:p w:rsidR="00263DD4" w:rsidRDefault="00263DD4" w:rsidP="00263DD4">
      <w:pPr>
        <w:spacing w:after="0"/>
      </w:pPr>
      <w: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263DD4" w:rsidRDefault="00263DD4" w:rsidP="00263DD4">
      <w:pPr>
        <w:spacing w:after="0"/>
      </w:pPr>
      <w:r>
        <w:lastRenderedPageBreak/>
        <w:t>ТРЕБОВАНИЯ К УРОВНЮ ПОДГОТОВКИ ВЫПУСКНИКОВ</w:t>
      </w:r>
    </w:p>
    <w:p w:rsidR="00263DD4" w:rsidRDefault="00263DD4" w:rsidP="00263DD4">
      <w:pPr>
        <w:spacing w:after="0"/>
      </w:pPr>
      <w:r>
        <w:t>В результате изучения иностранного языка на базовом уровне ученик должен:</w:t>
      </w:r>
    </w:p>
    <w:p w:rsidR="00263DD4" w:rsidRDefault="00263DD4" w:rsidP="00263DD4">
      <w:pPr>
        <w:spacing w:after="0"/>
      </w:pPr>
      <w:r>
        <w:t>знать/понимать</w:t>
      </w:r>
    </w:p>
    <w:p w:rsidR="00263DD4" w:rsidRDefault="00263DD4" w:rsidP="00263DD4">
      <w:pPr>
        <w:spacing w:after="0"/>
      </w:pPr>
      <w:r>
        <w:t>•значения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63DD4" w:rsidRDefault="00263DD4" w:rsidP="00263DD4">
      <w:pPr>
        <w:spacing w:after="0"/>
      </w:pPr>
      <w:r>
        <w:t>•значение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263DD4" w:rsidRDefault="00263DD4" w:rsidP="00263DD4">
      <w:pPr>
        <w:spacing w:after="0"/>
      </w:pPr>
      <w:proofErr w:type="gramStart"/>
      <w:r>
        <w:t>•страноведческую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263DD4" w:rsidRDefault="00263DD4" w:rsidP="00263DD4">
      <w:pPr>
        <w:spacing w:after="0"/>
      </w:pPr>
      <w:r>
        <w:t>уметь</w:t>
      </w:r>
    </w:p>
    <w:p w:rsidR="00263DD4" w:rsidRDefault="00263DD4" w:rsidP="00263DD4">
      <w:pPr>
        <w:spacing w:after="0"/>
      </w:pPr>
      <w:r>
        <w:t>Говорение</w:t>
      </w:r>
    </w:p>
    <w:p w:rsidR="00263DD4" w:rsidRDefault="00263DD4" w:rsidP="00263DD4">
      <w:pPr>
        <w:spacing w:after="0"/>
      </w:pPr>
      <w:r>
        <w:t>•вести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63DD4" w:rsidRDefault="00263DD4" w:rsidP="00263DD4">
      <w:pPr>
        <w:spacing w:after="0"/>
      </w:pPr>
      <w:r>
        <w:t>•рассказывать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263DD4" w:rsidRDefault="00263DD4" w:rsidP="00263DD4">
      <w:pPr>
        <w:spacing w:after="0"/>
      </w:pPr>
      <w:proofErr w:type="spellStart"/>
      <w:r>
        <w:t>Аудирование</w:t>
      </w:r>
      <w:proofErr w:type="spellEnd"/>
    </w:p>
    <w:p w:rsidR="00263DD4" w:rsidRDefault="00263DD4" w:rsidP="00263DD4">
      <w:pPr>
        <w:spacing w:after="0"/>
      </w:pPr>
      <w:r>
        <w:t>•относительно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63DD4" w:rsidRDefault="00263DD4" w:rsidP="00263DD4">
      <w:pPr>
        <w:spacing w:after="0"/>
      </w:pPr>
      <w:r>
        <w:t>Чтение</w:t>
      </w:r>
    </w:p>
    <w:p w:rsidR="00263DD4" w:rsidRDefault="00263DD4" w:rsidP="00263DD4">
      <w:pPr>
        <w:spacing w:after="0"/>
      </w:pPr>
      <w:proofErr w:type="gramStart"/>
      <w:r>
        <w:t xml:space="preserve">•читать аутентичные тексты различных стилей: публицистические, художественные, научно-популярные, прагматические, используя основные </w:t>
      </w:r>
      <w:r>
        <w:lastRenderedPageBreak/>
        <w:t>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263DD4" w:rsidRDefault="00263DD4" w:rsidP="00263DD4">
      <w:pPr>
        <w:spacing w:after="0"/>
      </w:pPr>
      <w:r>
        <w:t>Письменная речь</w:t>
      </w:r>
    </w:p>
    <w:p w:rsidR="00263DD4" w:rsidRDefault="00263DD4" w:rsidP="00263DD4">
      <w:pPr>
        <w:spacing w:after="0"/>
      </w:pPr>
      <w:r>
        <w:t>•писать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63DD4" w:rsidRDefault="00263DD4" w:rsidP="00263DD4">
      <w:pPr>
        <w:spacing w:after="0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263DD4" w:rsidRDefault="00263DD4" w:rsidP="00263DD4">
      <w:pPr>
        <w:spacing w:after="0"/>
      </w:pPr>
      <w:r>
        <w:t>•общения с представителями других стран, ориентации в современном поликультурном мире;</w:t>
      </w:r>
    </w:p>
    <w:p w:rsidR="00263DD4" w:rsidRDefault="00263DD4" w:rsidP="00263DD4">
      <w:pPr>
        <w:spacing w:after="0"/>
      </w:pPr>
      <w:r>
        <w:t>•получения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263DD4" w:rsidRDefault="00263DD4" w:rsidP="00263DD4">
      <w:pPr>
        <w:spacing w:after="0"/>
      </w:pPr>
      <w:r>
        <w:t>•расширения возможностей в выборе будущей профессиональной деятельности;</w:t>
      </w:r>
    </w:p>
    <w:p w:rsidR="00263DD4" w:rsidRDefault="00263DD4" w:rsidP="00263DD4">
      <w:pPr>
        <w:spacing w:after="0"/>
      </w:pPr>
      <w:r>
        <w:t>•изучения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263DD4" w:rsidRDefault="00263DD4" w:rsidP="00263DD4">
      <w:pPr>
        <w:spacing w:after="0"/>
      </w:pPr>
      <w:r>
        <w:t>Коммуникативные умения</w:t>
      </w:r>
    </w:p>
    <w:p w:rsidR="00263DD4" w:rsidRDefault="00263DD4" w:rsidP="00263DD4">
      <w:pPr>
        <w:spacing w:after="0"/>
      </w:pPr>
      <w:r>
        <w:t>Говорение</w:t>
      </w:r>
    </w:p>
    <w:p w:rsidR="00263DD4" w:rsidRDefault="00263DD4" w:rsidP="00263DD4">
      <w:pPr>
        <w:spacing w:after="0"/>
      </w:pPr>
      <w:r>
        <w:t>Диалогическая речь</w:t>
      </w:r>
    </w:p>
    <w:p w:rsidR="00263DD4" w:rsidRDefault="00263DD4" w:rsidP="00263DD4">
      <w:pPr>
        <w:spacing w:after="0"/>
      </w:pPr>
      <w: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263DD4" w:rsidRDefault="00263DD4" w:rsidP="00263DD4">
      <w:pPr>
        <w:spacing w:after="0"/>
      </w:pPr>
      <w:r>
        <w:t>Развитие умений:</w:t>
      </w:r>
    </w:p>
    <w:p w:rsidR="00263DD4" w:rsidRDefault="00263DD4" w:rsidP="00263DD4">
      <w:pPr>
        <w:spacing w:after="0"/>
      </w:pPr>
      <w:r>
        <w:t>•участвовать в беседе/дискуссии на знакомую тему;</w:t>
      </w:r>
    </w:p>
    <w:p w:rsidR="00263DD4" w:rsidRDefault="00263DD4" w:rsidP="00263DD4">
      <w:pPr>
        <w:spacing w:after="0"/>
      </w:pPr>
      <w:r>
        <w:t>•осуществлять запрос информации;</w:t>
      </w:r>
    </w:p>
    <w:p w:rsidR="00263DD4" w:rsidRDefault="00263DD4" w:rsidP="00263DD4">
      <w:pPr>
        <w:spacing w:after="0"/>
      </w:pPr>
      <w:r>
        <w:t>•обращаться за разъяснениями;</w:t>
      </w:r>
    </w:p>
    <w:p w:rsidR="00263DD4" w:rsidRDefault="00263DD4" w:rsidP="00263DD4">
      <w:pPr>
        <w:spacing w:after="0"/>
      </w:pPr>
      <w:r>
        <w:t>•выражать своё отношение к высказыванию партнёра, своё мнение по обсуждаемой теме.</w:t>
      </w:r>
    </w:p>
    <w:p w:rsidR="00263DD4" w:rsidRDefault="00263DD4" w:rsidP="00263DD4">
      <w:pPr>
        <w:spacing w:after="0"/>
      </w:pPr>
      <w:r>
        <w:t>Объем диалогов – до 6–7 реплик со стороны каждого учащегося.</w:t>
      </w:r>
    </w:p>
    <w:p w:rsidR="00263DD4" w:rsidRDefault="00263DD4" w:rsidP="00263DD4">
      <w:pPr>
        <w:spacing w:after="0"/>
      </w:pPr>
      <w:r>
        <w:t>Монологическая речь</w:t>
      </w:r>
    </w:p>
    <w:p w:rsidR="00263DD4" w:rsidRDefault="00263DD4" w:rsidP="00263DD4">
      <w:pPr>
        <w:spacing w:after="0"/>
      </w:pPr>
      <w:proofErr w:type="gramStart"/>
      <w: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  <w:proofErr w:type="gramEnd"/>
    </w:p>
    <w:p w:rsidR="00263DD4" w:rsidRDefault="00263DD4" w:rsidP="00263DD4">
      <w:pPr>
        <w:spacing w:after="0"/>
      </w:pPr>
      <w:r>
        <w:t>Развитие умений:</w:t>
      </w:r>
    </w:p>
    <w:p w:rsidR="00263DD4" w:rsidRDefault="00263DD4" w:rsidP="00263DD4">
      <w:pPr>
        <w:spacing w:after="0"/>
      </w:pPr>
      <w:r>
        <w:t xml:space="preserve">•делать сообщения, содержащие наиболее важную информацию по теме/проблеме; </w:t>
      </w:r>
    </w:p>
    <w:p w:rsidR="00263DD4" w:rsidRDefault="00263DD4" w:rsidP="00263DD4">
      <w:pPr>
        <w:spacing w:after="0"/>
      </w:pPr>
      <w:r>
        <w:t>•кратко передавать содержание полученной информации;</w:t>
      </w:r>
    </w:p>
    <w:p w:rsidR="00263DD4" w:rsidRDefault="00263DD4" w:rsidP="00263DD4">
      <w:pPr>
        <w:spacing w:after="0"/>
      </w:pPr>
      <w:r>
        <w:lastRenderedPageBreak/>
        <w:t>•рассказывать о себе, своём окружении, своих планах, обосновывая свои намерения/поступки;</w:t>
      </w:r>
    </w:p>
    <w:p w:rsidR="00263DD4" w:rsidRDefault="00263DD4" w:rsidP="00263DD4">
      <w:pPr>
        <w:spacing w:after="0"/>
      </w:pPr>
      <w:r>
        <w:t xml:space="preserve">•рассуждать о фактах/событиях, приводя примеры, аргументы, делая выводы; </w:t>
      </w:r>
    </w:p>
    <w:p w:rsidR="00263DD4" w:rsidRDefault="00263DD4" w:rsidP="00263DD4">
      <w:pPr>
        <w:spacing w:after="0"/>
      </w:pPr>
      <w:r>
        <w:t>•описывать особенности жизни и культуры своей страны и страны/стран изучаемого языка.</w:t>
      </w:r>
    </w:p>
    <w:p w:rsidR="00263DD4" w:rsidRDefault="00263DD4" w:rsidP="00263DD4">
      <w:pPr>
        <w:spacing w:after="0"/>
      </w:pPr>
      <w:r>
        <w:t>Объем монологического высказывания – 12–15 фраз.</w:t>
      </w:r>
    </w:p>
    <w:p w:rsidR="00263DD4" w:rsidRDefault="00263DD4" w:rsidP="00263DD4">
      <w:pPr>
        <w:spacing w:after="0"/>
      </w:pPr>
      <w:proofErr w:type="spellStart"/>
      <w:r>
        <w:t>Аудирование</w:t>
      </w:r>
      <w:proofErr w:type="spellEnd"/>
    </w:p>
    <w:p w:rsidR="00263DD4" w:rsidRDefault="00263DD4" w:rsidP="00263DD4">
      <w:pPr>
        <w:spacing w:after="0"/>
      </w:pPr>
      <w: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263DD4" w:rsidRDefault="00263DD4" w:rsidP="00263DD4">
      <w:pPr>
        <w:spacing w:after="0"/>
      </w:pPr>
      <w:r>
        <w:t xml:space="preserve">–понимания основного содержания несложных звучащих текстов монологического и диалогического характера: </w:t>
      </w:r>
      <w:proofErr w:type="gramStart"/>
      <w:r>
        <w:t>теле</w:t>
      </w:r>
      <w:proofErr w:type="gramEnd"/>
      <w:r>
        <w:t xml:space="preserve">- и радиопередач в рамках изучаемых тем; </w:t>
      </w:r>
    </w:p>
    <w:p w:rsidR="00263DD4" w:rsidRDefault="00263DD4" w:rsidP="00263DD4">
      <w:pPr>
        <w:spacing w:after="0"/>
      </w:pPr>
      <w:r>
        <w:t>–выборочного понимания необходимой информации в объявлениях и информационной рекламе;</w:t>
      </w:r>
    </w:p>
    <w:p w:rsidR="00263DD4" w:rsidRDefault="00263DD4" w:rsidP="00263DD4">
      <w:pPr>
        <w:spacing w:after="0"/>
      </w:pPr>
      <w:r>
        <w:t>–относительно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263DD4" w:rsidRDefault="00263DD4" w:rsidP="00263DD4">
      <w:pPr>
        <w:spacing w:after="0"/>
      </w:pPr>
      <w:r>
        <w:t xml:space="preserve">Развитие умений: </w:t>
      </w:r>
    </w:p>
    <w:p w:rsidR="00263DD4" w:rsidRDefault="00263DD4" w:rsidP="00263DD4">
      <w:pPr>
        <w:spacing w:after="0"/>
      </w:pPr>
      <w:r>
        <w:t xml:space="preserve">•отделять главную информацию от </w:t>
      </w:r>
      <w:proofErr w:type="gramStart"/>
      <w:r>
        <w:t>второстепенной</w:t>
      </w:r>
      <w:proofErr w:type="gramEnd"/>
      <w:r>
        <w:t xml:space="preserve">; </w:t>
      </w:r>
    </w:p>
    <w:p w:rsidR="00263DD4" w:rsidRDefault="00263DD4" w:rsidP="00263DD4">
      <w:pPr>
        <w:spacing w:after="0"/>
      </w:pPr>
      <w:r>
        <w:t>•выявлять наиболее значимые факты;</w:t>
      </w:r>
    </w:p>
    <w:p w:rsidR="00263DD4" w:rsidRDefault="00263DD4" w:rsidP="00263DD4">
      <w:pPr>
        <w:spacing w:after="0"/>
      </w:pPr>
      <w:r>
        <w:t xml:space="preserve">•определять своё отношение к ним, извлекать из </w:t>
      </w:r>
      <w:proofErr w:type="spellStart"/>
      <w:r>
        <w:t>аудиотекста</w:t>
      </w:r>
      <w:proofErr w:type="spellEnd"/>
      <w:r>
        <w:t xml:space="preserve"> необходимую/интересующую информацию.</w:t>
      </w:r>
    </w:p>
    <w:p w:rsidR="00263DD4" w:rsidRDefault="00263DD4" w:rsidP="00263DD4">
      <w:pPr>
        <w:spacing w:after="0"/>
      </w:pPr>
      <w:r>
        <w:t>Чтение</w:t>
      </w:r>
    </w:p>
    <w:p w:rsidR="00263DD4" w:rsidRDefault="00263DD4" w:rsidP="00263DD4">
      <w:pPr>
        <w:spacing w:after="0"/>
      </w:pPr>
      <w: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>
        <w:t>межпредметных</w:t>
      </w:r>
      <w:proofErr w:type="spellEnd"/>
      <w:r>
        <w:t xml:space="preserve"> связей):</w:t>
      </w:r>
    </w:p>
    <w:p w:rsidR="00263DD4" w:rsidRDefault="00263DD4" w:rsidP="00263DD4">
      <w:pPr>
        <w:spacing w:after="0"/>
      </w:pPr>
      <w:r>
        <w:t>–ознакомительное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263DD4" w:rsidRDefault="00263DD4" w:rsidP="00263DD4">
      <w:pPr>
        <w:spacing w:after="0"/>
      </w:pPr>
      <w:r>
        <w:t>–изучающее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263DD4" w:rsidRDefault="00263DD4" w:rsidP="00263DD4">
      <w:pPr>
        <w:spacing w:after="0"/>
      </w:pPr>
      <w:r>
        <w:t>–просмотровое/поисковое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263DD4" w:rsidRDefault="00263DD4" w:rsidP="00263DD4">
      <w:pPr>
        <w:spacing w:after="0"/>
      </w:pPr>
      <w:r>
        <w:t>Развитие умений:</w:t>
      </w:r>
    </w:p>
    <w:p w:rsidR="00263DD4" w:rsidRDefault="00263DD4" w:rsidP="00263DD4">
      <w:pPr>
        <w:spacing w:after="0"/>
      </w:pPr>
      <w:r>
        <w:t xml:space="preserve">•выделять основные факты; </w:t>
      </w:r>
    </w:p>
    <w:p w:rsidR="00263DD4" w:rsidRDefault="00263DD4" w:rsidP="00263DD4">
      <w:pPr>
        <w:spacing w:after="0"/>
      </w:pPr>
      <w:r>
        <w:t xml:space="preserve">•отделять главную информацию от </w:t>
      </w:r>
      <w:proofErr w:type="gramStart"/>
      <w:r>
        <w:t>второстепенной</w:t>
      </w:r>
      <w:proofErr w:type="gramEnd"/>
      <w:r>
        <w:t>;</w:t>
      </w:r>
    </w:p>
    <w:p w:rsidR="00263DD4" w:rsidRDefault="00263DD4" w:rsidP="00263DD4">
      <w:pPr>
        <w:spacing w:after="0"/>
      </w:pPr>
      <w:r>
        <w:t>•предвосхищать возможные события/факты;</w:t>
      </w:r>
    </w:p>
    <w:p w:rsidR="00263DD4" w:rsidRDefault="00263DD4" w:rsidP="00263DD4">
      <w:pPr>
        <w:spacing w:after="0"/>
      </w:pPr>
      <w:r>
        <w:lastRenderedPageBreak/>
        <w:t>•раскрывать причинно-следственные связи между фактами;</w:t>
      </w:r>
    </w:p>
    <w:p w:rsidR="00263DD4" w:rsidRDefault="00263DD4" w:rsidP="00263DD4">
      <w:pPr>
        <w:spacing w:after="0"/>
      </w:pPr>
      <w:r>
        <w:t xml:space="preserve">•понимать аргументацию; </w:t>
      </w:r>
    </w:p>
    <w:p w:rsidR="00263DD4" w:rsidRDefault="00263DD4" w:rsidP="00263DD4">
      <w:pPr>
        <w:spacing w:after="0"/>
      </w:pPr>
      <w:r>
        <w:t xml:space="preserve">•извлекать необходимую/интересующую информацию; </w:t>
      </w:r>
    </w:p>
    <w:p w:rsidR="00263DD4" w:rsidRDefault="00263DD4" w:rsidP="00263DD4">
      <w:pPr>
        <w:spacing w:after="0"/>
      </w:pPr>
      <w:r>
        <w:t xml:space="preserve">•определять своё отношение к </w:t>
      </w:r>
      <w:proofErr w:type="gramStart"/>
      <w:r>
        <w:t>прочитанному</w:t>
      </w:r>
      <w:proofErr w:type="gramEnd"/>
      <w:r>
        <w:t>.</w:t>
      </w:r>
    </w:p>
    <w:p w:rsidR="00263DD4" w:rsidRDefault="00263DD4" w:rsidP="00263DD4">
      <w:pPr>
        <w:spacing w:after="0"/>
      </w:pPr>
      <w:r>
        <w:t>Письменная речь</w:t>
      </w:r>
    </w:p>
    <w:p w:rsidR="00263DD4" w:rsidRDefault="00263DD4" w:rsidP="00263DD4">
      <w:pPr>
        <w:spacing w:after="0"/>
      </w:pPr>
      <w:r>
        <w:t>Развитие умений:</w:t>
      </w:r>
    </w:p>
    <w:p w:rsidR="00263DD4" w:rsidRDefault="00263DD4" w:rsidP="00263DD4">
      <w:pPr>
        <w:spacing w:after="0"/>
      </w:pPr>
      <w:r>
        <w:t>•писать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263DD4" w:rsidRDefault="00263DD4" w:rsidP="00263DD4">
      <w:pPr>
        <w:spacing w:after="0"/>
      </w:pPr>
      <w:r>
        <w:t xml:space="preserve">•составлять план, тезисы устного/письменного сообщения, в том числе на основе выписок из текста; </w:t>
      </w:r>
    </w:p>
    <w:p w:rsidR="00263DD4" w:rsidRDefault="00263DD4" w:rsidP="00263DD4">
      <w:pPr>
        <w:spacing w:after="0"/>
      </w:pPr>
      <w:r>
        <w:t xml:space="preserve">•расспрашивать в личном письме о новостях и сообщать их; </w:t>
      </w:r>
    </w:p>
    <w:p w:rsidR="00263DD4" w:rsidRDefault="00263DD4" w:rsidP="00263DD4">
      <w:pPr>
        <w:spacing w:after="0"/>
      </w:pPr>
      <w:r>
        <w:t xml:space="preserve">•рассказывать об отдельных фактах/событиях своей жизни, выражая свои суждения и чувства; </w:t>
      </w:r>
    </w:p>
    <w:p w:rsidR="00263DD4" w:rsidRDefault="00263DD4" w:rsidP="00263DD4">
      <w:pPr>
        <w:spacing w:after="0"/>
      </w:pPr>
      <w:r>
        <w:t>•описывать свои планы на будущее.</w:t>
      </w:r>
    </w:p>
    <w:p w:rsidR="00263DD4" w:rsidRDefault="00263DD4" w:rsidP="00263DD4">
      <w:pPr>
        <w:spacing w:after="0"/>
      </w:pPr>
      <w:r>
        <w:t>Компенсаторные умения</w:t>
      </w:r>
    </w:p>
    <w:p w:rsidR="00263DD4" w:rsidRDefault="00263DD4" w:rsidP="00263DD4">
      <w:pPr>
        <w:spacing w:after="0"/>
      </w:pPr>
      <w:r>
        <w:t xml:space="preserve">Совершенствование следующих умений: </w:t>
      </w:r>
    </w:p>
    <w:p w:rsidR="00263DD4" w:rsidRDefault="00263DD4" w:rsidP="00263DD4">
      <w:pPr>
        <w:spacing w:after="0"/>
      </w:pPr>
      <w:r>
        <w:t xml:space="preserve">•пользоваться языковой и контекстуальной догадкой при чтении и </w:t>
      </w:r>
      <w:proofErr w:type="spellStart"/>
      <w:r>
        <w:t>аудировании</w:t>
      </w:r>
      <w:proofErr w:type="spellEnd"/>
      <w:r>
        <w:t xml:space="preserve">; </w:t>
      </w:r>
    </w:p>
    <w:p w:rsidR="00263DD4" w:rsidRDefault="00263DD4" w:rsidP="00263DD4">
      <w:pPr>
        <w:spacing w:after="0"/>
      </w:pPr>
      <w:r>
        <w:t xml:space="preserve">•прогнозировать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263DD4" w:rsidRDefault="00263DD4" w:rsidP="00263DD4">
      <w:pPr>
        <w:spacing w:after="0"/>
      </w:pPr>
      <w:r>
        <w:t>•игнорировать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263DD4" w:rsidRDefault="00263DD4" w:rsidP="00263DD4">
      <w:pPr>
        <w:spacing w:after="0"/>
      </w:pPr>
      <w:r>
        <w:t>Учебно-познавательные умения</w:t>
      </w:r>
    </w:p>
    <w:p w:rsidR="00263DD4" w:rsidRDefault="00263DD4" w:rsidP="00263DD4">
      <w:pPr>
        <w:spacing w:after="0"/>
      </w:pPr>
      <w:r>
        <w:t xml:space="preserve">Дальнейшее развитие </w:t>
      </w:r>
      <w:proofErr w:type="spellStart"/>
      <w:r>
        <w:t>общеучебных</w:t>
      </w:r>
      <w:proofErr w:type="spellEnd"/>
      <w:r>
        <w:t xml:space="preserve"> умений, связанных с приёмами самостоятельного приобретения знаний: </w:t>
      </w:r>
    </w:p>
    <w:p w:rsidR="00263DD4" w:rsidRDefault="00263DD4" w:rsidP="00263DD4">
      <w:pPr>
        <w:spacing w:after="0"/>
      </w:pPr>
      <w:r>
        <w:t xml:space="preserve">•использовать двуязычный и одноязычный (толковый) словари и другую справочную литературу, в том </w:t>
      </w:r>
      <w:proofErr w:type="gramStart"/>
      <w:r>
        <w:t>числе</w:t>
      </w:r>
      <w:proofErr w:type="gramEnd"/>
      <w:r>
        <w:t xml:space="preserve"> лингвострановедческую; </w:t>
      </w:r>
    </w:p>
    <w:p w:rsidR="00263DD4" w:rsidRDefault="00263DD4" w:rsidP="00263DD4">
      <w:pPr>
        <w:spacing w:after="0"/>
      </w:pPr>
      <w:r>
        <w:t xml:space="preserve">•ориентироваться в письменном и </w:t>
      </w:r>
      <w:proofErr w:type="spellStart"/>
      <w:r>
        <w:t>аудиотексте</w:t>
      </w:r>
      <w:proofErr w:type="spellEnd"/>
      <w: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263DD4" w:rsidRDefault="00263DD4" w:rsidP="00263DD4">
      <w:pPr>
        <w:spacing w:after="0"/>
      </w:pPr>
      <w:r>
        <w:t xml:space="preserve">Развитие специальных учебных умений: </w:t>
      </w:r>
    </w:p>
    <w:p w:rsidR="00263DD4" w:rsidRDefault="00263DD4" w:rsidP="00263DD4">
      <w:pPr>
        <w:spacing w:after="0"/>
      </w:pPr>
      <w:r>
        <w:t>•интерпретировать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263DD4" w:rsidRDefault="00263DD4" w:rsidP="00263DD4">
      <w:pPr>
        <w:spacing w:after="0"/>
      </w:pPr>
      <w:r>
        <w:t>Социокультурные знания и умения</w:t>
      </w:r>
    </w:p>
    <w:p w:rsidR="00263DD4" w:rsidRDefault="00263DD4" w:rsidP="00263DD4">
      <w:pPr>
        <w:spacing w:after="0"/>
      </w:pPr>
      <w:r>
        <w:lastRenderedPageBreak/>
        <w:t xml:space="preserve"> Дальнейшее развитие социокультурных знаний и умений происходит за счёт углубления:</w:t>
      </w:r>
    </w:p>
    <w:p w:rsidR="00263DD4" w:rsidRDefault="00263DD4" w:rsidP="00263DD4">
      <w:pPr>
        <w:spacing w:after="0"/>
      </w:pPr>
      <w:proofErr w:type="gramStart"/>
      <w:r>
        <w:t xml:space="preserve">•социокультурных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263DD4" w:rsidRDefault="00263DD4" w:rsidP="00263DD4">
      <w:pPr>
        <w:spacing w:after="0"/>
      </w:pPr>
      <w:r>
        <w:t>•</w:t>
      </w:r>
      <w:proofErr w:type="spellStart"/>
      <w:r>
        <w:t>межпредметных</w:t>
      </w:r>
      <w:proofErr w:type="spellEnd"/>
      <w: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263DD4" w:rsidRDefault="00263DD4" w:rsidP="00263DD4">
      <w:pPr>
        <w:spacing w:after="0"/>
      </w:pPr>
      <w:r>
        <w:t>Дальнейшее развитие социокультурных умений использовать:</w:t>
      </w:r>
    </w:p>
    <w:p w:rsidR="00263DD4" w:rsidRDefault="00263DD4" w:rsidP="00263DD4">
      <w:pPr>
        <w:spacing w:after="0"/>
      </w:pPr>
      <w:r>
        <w:t>•необходимые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263DD4" w:rsidRDefault="00263DD4" w:rsidP="00263DD4">
      <w:pPr>
        <w:spacing w:after="0"/>
      </w:pPr>
      <w:r>
        <w:t xml:space="preserve">•необходимые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263DD4" w:rsidRDefault="00263DD4" w:rsidP="00263DD4">
      <w:pPr>
        <w:spacing w:after="0"/>
      </w:pPr>
      <w:r>
        <w:t>•формулы речевого этикета в рамках стандартных ситуаций общения.</w:t>
      </w:r>
    </w:p>
    <w:p w:rsidR="00263DD4" w:rsidRDefault="00263DD4" w:rsidP="00263DD4">
      <w:pPr>
        <w:spacing w:after="0"/>
      </w:pPr>
      <w:r>
        <w:t>КРАТКАЯ ХАРАКТЕРИСТИКА И СОДЕРЖАНИЕ КУРСА «АНГЛИЙСКИЙ В ФОКУСЕ, 10–11» (“SPOTLIGHT”)</w:t>
      </w:r>
    </w:p>
    <w:p w:rsidR="00263DD4" w:rsidRDefault="00263DD4" w:rsidP="00263DD4">
      <w:pPr>
        <w:spacing w:after="0"/>
      </w:pPr>
      <w:r>
        <w:t xml:space="preserve">Учебно-методический комплект «Английский в фокусе» предназначен для учащихся 10–11 классов общеобразовательных учреждений и рассчитан на три 3 часа в неделю. </w:t>
      </w:r>
    </w:p>
    <w:p w:rsidR="00263DD4" w:rsidRDefault="00263DD4" w:rsidP="00263DD4">
      <w:pPr>
        <w:spacing w:after="0"/>
      </w:pPr>
      <w:r>
        <w:t>Комплект создан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старшей школы соотносятся с общеевропейским уровнем В</w:t>
      </w:r>
      <w:proofErr w:type="gramStart"/>
      <w:r>
        <w:t>2</w:t>
      </w:r>
      <w:proofErr w:type="gramEnd"/>
      <w:r>
        <w:t xml:space="preserve"> в области изучения английского языка. </w:t>
      </w:r>
      <w:proofErr w:type="gramStart"/>
      <w:r>
        <w:t xml:space="preserve"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</w:t>
      </w:r>
      <w:r>
        <w:lastRenderedPageBreak/>
        <w:t>делать презентации, участвовать в дискуссиях, принимать решения, работая в</w:t>
      </w:r>
      <w:proofErr w:type="gramEnd"/>
      <w:r>
        <w:t xml:space="preserve"> команде.</w:t>
      </w:r>
    </w:p>
    <w:p w:rsidR="00263DD4" w:rsidRDefault="00263DD4" w:rsidP="00263DD4">
      <w:pPr>
        <w:spacing w:after="0"/>
      </w:pPr>
      <w:r>
        <w:t>УМК 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>
        <w:t>аудированию</w:t>
      </w:r>
      <w:proofErr w:type="spellEnd"/>
      <w: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263DD4" w:rsidRDefault="00263DD4" w:rsidP="00263DD4">
      <w:pPr>
        <w:spacing w:after="0"/>
      </w:pPr>
      <w:r>
        <w:t xml:space="preserve"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>
        <w:t>общения</w:t>
      </w:r>
      <w:proofErr w:type="gramEnd"/>
      <w:r>
        <w:t xml:space="preserve"> как в устной, так и письменной форме.</w:t>
      </w:r>
    </w:p>
    <w:p w:rsidR="00263DD4" w:rsidRDefault="00263DD4" w:rsidP="00263DD4">
      <w:pPr>
        <w:spacing w:after="0"/>
      </w:pPr>
      <w:r>
        <w:t>Каждый модуль состоит из следующих разделов:</w:t>
      </w:r>
    </w:p>
    <w:p w:rsidR="00263DD4" w:rsidRDefault="00263DD4" w:rsidP="00263DD4">
      <w:pPr>
        <w:spacing w:after="0"/>
      </w:pPr>
      <w:r>
        <w:t>•Введение (</w:t>
      </w:r>
      <w:proofErr w:type="spellStart"/>
      <w:r>
        <w:t>Presentation</w:t>
      </w:r>
      <w:proofErr w:type="spellEnd"/>
      <w:r>
        <w:t>);</w:t>
      </w:r>
    </w:p>
    <w:p w:rsidR="00263DD4" w:rsidRDefault="00263DD4" w:rsidP="00263DD4">
      <w:pPr>
        <w:spacing w:after="0"/>
      </w:pPr>
      <w:r>
        <w:t>•Развитие и совершенствование умений в чтении (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);</w:t>
      </w:r>
    </w:p>
    <w:p w:rsidR="00263DD4" w:rsidRDefault="00263DD4" w:rsidP="00263DD4">
      <w:pPr>
        <w:spacing w:after="0"/>
      </w:pPr>
      <w:r>
        <w:t xml:space="preserve">•Развитие и совершенствование умений в </w:t>
      </w:r>
      <w:proofErr w:type="spellStart"/>
      <w:r>
        <w:t>аудировании</w:t>
      </w:r>
      <w:proofErr w:type="spellEnd"/>
      <w:r>
        <w:t xml:space="preserve"> и устной речи (</w:t>
      </w:r>
      <w:proofErr w:type="spellStart"/>
      <w:r>
        <w:t>Listening</w:t>
      </w:r>
      <w:proofErr w:type="spellEnd"/>
      <w:r>
        <w:t xml:space="preserve"> &amp;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);</w:t>
      </w:r>
    </w:p>
    <w:p w:rsidR="00263DD4" w:rsidRDefault="00263DD4" w:rsidP="00263DD4">
      <w:pPr>
        <w:spacing w:after="0"/>
      </w:pPr>
      <w:r>
        <w:t>•Развитие языковых навыков (лексико-грамматический аспект) (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Use</w:t>
      </w:r>
      <w:proofErr w:type="spellEnd"/>
      <w:r>
        <w:t>);</w:t>
      </w:r>
    </w:p>
    <w:p w:rsidR="00263DD4" w:rsidRDefault="00263DD4" w:rsidP="00263DD4">
      <w:pPr>
        <w:spacing w:after="0"/>
      </w:pPr>
      <w:r>
        <w:t>•Литература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>
        <w:t>Literature</w:t>
      </w:r>
      <w:proofErr w:type="spellEnd"/>
      <w:r>
        <w:t>);</w:t>
      </w:r>
    </w:p>
    <w:p w:rsidR="00263DD4" w:rsidRDefault="00263DD4" w:rsidP="00263DD4">
      <w:pPr>
        <w:spacing w:after="0"/>
      </w:pPr>
      <w:r>
        <w:t>•Развитие и совершенствование умений в письменной речи (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);</w:t>
      </w:r>
    </w:p>
    <w:p w:rsidR="00263DD4" w:rsidRDefault="00263DD4" w:rsidP="00263DD4">
      <w:pPr>
        <w:spacing w:after="0"/>
      </w:pPr>
      <w:r>
        <w:t>•Знакомство с культурой англоговорящих стран (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Corner</w:t>
      </w:r>
      <w:proofErr w:type="spellEnd"/>
      <w:r>
        <w:t>);</w:t>
      </w:r>
    </w:p>
    <w:p w:rsidR="00263DD4" w:rsidRPr="00CF632C" w:rsidRDefault="00263DD4" w:rsidP="00263DD4">
      <w:pPr>
        <w:spacing w:after="0"/>
        <w:rPr>
          <w:lang w:val="en-US"/>
        </w:rPr>
      </w:pPr>
      <w:r>
        <w:rPr>
          <w:lang w:val="en-US"/>
        </w:rPr>
        <w:t>•</w:t>
      </w:r>
      <w:proofErr w:type="spellStart"/>
      <w:r>
        <w:t>Межпредметные</w:t>
      </w:r>
      <w:proofErr w:type="spellEnd"/>
      <w:r w:rsidRPr="00CF632C">
        <w:rPr>
          <w:lang w:val="en-US"/>
        </w:rPr>
        <w:t xml:space="preserve"> </w:t>
      </w:r>
      <w:r>
        <w:t>связи</w:t>
      </w:r>
      <w:r w:rsidRPr="00CF632C">
        <w:rPr>
          <w:lang w:val="en-US"/>
        </w:rPr>
        <w:t xml:space="preserve"> (Across the Curriculum);</w:t>
      </w:r>
    </w:p>
    <w:p w:rsidR="00263DD4" w:rsidRPr="00CF632C" w:rsidRDefault="00263DD4" w:rsidP="00263DD4">
      <w:pPr>
        <w:spacing w:after="0"/>
        <w:rPr>
          <w:lang w:val="en-US"/>
        </w:rPr>
      </w:pPr>
      <w:r>
        <w:rPr>
          <w:lang w:val="en-US"/>
        </w:rPr>
        <w:t>•</w:t>
      </w:r>
      <w:r>
        <w:t>Экологическое</w:t>
      </w:r>
      <w:r w:rsidRPr="00CF632C">
        <w:rPr>
          <w:lang w:val="en-US"/>
        </w:rPr>
        <w:t xml:space="preserve"> </w:t>
      </w:r>
      <w:r>
        <w:t>образование</w:t>
      </w:r>
      <w:r w:rsidRPr="00CF632C">
        <w:rPr>
          <w:lang w:val="en-US"/>
        </w:rPr>
        <w:t xml:space="preserve"> (Going Green);</w:t>
      </w:r>
    </w:p>
    <w:p w:rsidR="00263DD4" w:rsidRPr="00CF632C" w:rsidRDefault="00263DD4" w:rsidP="00263DD4">
      <w:pPr>
        <w:spacing w:after="0"/>
        <w:rPr>
          <w:lang w:val="en-US"/>
        </w:rPr>
      </w:pPr>
      <w:r>
        <w:rPr>
          <w:lang w:val="en-US"/>
        </w:rPr>
        <w:t>•</w:t>
      </w:r>
      <w:r>
        <w:t>ЕГЭ</w:t>
      </w:r>
      <w:r w:rsidRPr="00CF632C">
        <w:rPr>
          <w:lang w:val="en-US"/>
        </w:rPr>
        <w:t xml:space="preserve"> </w:t>
      </w:r>
      <w:r>
        <w:t>в</w:t>
      </w:r>
      <w:r w:rsidRPr="00CF632C">
        <w:rPr>
          <w:lang w:val="en-US"/>
        </w:rPr>
        <w:t xml:space="preserve"> </w:t>
      </w:r>
      <w:r>
        <w:t>фокусе</w:t>
      </w:r>
      <w:r w:rsidRPr="00CF632C">
        <w:rPr>
          <w:lang w:val="en-US"/>
        </w:rPr>
        <w:t xml:space="preserve"> (Spotlight on Exams);</w:t>
      </w:r>
    </w:p>
    <w:p w:rsidR="00263DD4" w:rsidRDefault="00263DD4" w:rsidP="00263DD4">
      <w:pPr>
        <w:spacing w:after="0"/>
      </w:pPr>
      <w:r>
        <w:t>•Рефлексия учебной деятельности, самоконтроль (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Check</w:t>
      </w:r>
      <w:proofErr w:type="spellEnd"/>
      <w:r>
        <w:t>).</w:t>
      </w:r>
    </w:p>
    <w:p w:rsidR="00263DD4" w:rsidRDefault="00263DD4" w:rsidP="00263DD4">
      <w:pPr>
        <w:spacing w:after="0"/>
      </w:pPr>
      <w:r>
        <w:t>Предметное содержание речи по годам обучения</w:t>
      </w:r>
    </w:p>
    <w:p w:rsidR="00263DD4" w:rsidRDefault="00263DD4" w:rsidP="00263DD4">
      <w:pPr>
        <w:spacing w:after="0"/>
      </w:pPr>
      <w:r>
        <w:t>Круг тем, изучаемых в старшей школе, достаточно велик, но базируется на изученном в основной школе материале. Следует отметить, что меняется наполняемость тем: происходит значительное увеличение продуктивного и рецептивного лексического и грамматического материала.</w:t>
      </w:r>
    </w:p>
    <w:p w:rsidR="00263DD4" w:rsidRDefault="00263DD4" w:rsidP="00263DD4">
      <w:pPr>
        <w:spacing w:after="0"/>
      </w:pPr>
      <w:r>
        <w:lastRenderedPageBreak/>
        <w:t>(см. ПРИЛОЖЕНИЕ 1)</w:t>
      </w:r>
    </w:p>
    <w:p w:rsidR="00263DD4" w:rsidRDefault="00263DD4" w:rsidP="00263DD4">
      <w:pPr>
        <w:spacing w:after="0"/>
      </w:pPr>
      <w:r>
        <w:t>Коммуникативные умения по видам речевой деятельности</w:t>
      </w:r>
    </w:p>
    <w:p w:rsidR="00263DD4" w:rsidRDefault="00263DD4" w:rsidP="00263DD4">
      <w:pPr>
        <w:spacing w:after="0"/>
      </w:pPr>
      <w:r>
        <w:t>Говорение</w:t>
      </w:r>
    </w:p>
    <w:p w:rsidR="00263DD4" w:rsidRDefault="00263DD4" w:rsidP="00263DD4">
      <w:pPr>
        <w:spacing w:after="0"/>
      </w:pPr>
      <w:r>
        <w:t xml:space="preserve">Независимо оттого </w:t>
      </w:r>
      <w:proofErr w:type="gramStart"/>
      <w:r>
        <w:t>развитию</w:t>
      </w:r>
      <w:proofErr w:type="gramEnd"/>
      <w:r>
        <w:t xml:space="preserve"> какого вида речевой деятельности посвящён модуль, задания на развитие умений в диалогической речи учитель сможет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информацию, и выражение собственного отношения к проблеме/ситуации. При целенаправленном обучении диалогической речи в разделе </w:t>
      </w:r>
      <w:proofErr w:type="spellStart"/>
      <w:r>
        <w:t>Listening</w:t>
      </w:r>
      <w:proofErr w:type="spellEnd"/>
      <w:r>
        <w:t xml:space="preserve"> &amp;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Объём диалогического высказывания составляет 6–7 реплик с каждой стороны.</w:t>
      </w:r>
    </w:p>
    <w:p w:rsidR="00263DD4" w:rsidRDefault="00263DD4" w:rsidP="00263DD4">
      <w:pPr>
        <w:spacing w:after="0"/>
      </w:pPr>
      <w:r>
        <w:t xml:space="preserve">Широко представлена монологическая речь. На основе текста-опоры, проблемного вопроса/ситуации учащиеся составляют рассказы о себе, о друге, о семье, о режиме дня, о доме; описывают людей, животных, персонажей литературных произведений, представляют себя авторами известных произведений и предлагают свои варианты развития событий; предлагают пути решения экологических проблем и т. д. Объём монологического высказывания – 12–15 фраз. </w:t>
      </w:r>
    </w:p>
    <w:p w:rsidR="00263DD4" w:rsidRDefault="00263DD4" w:rsidP="00263DD4">
      <w:pPr>
        <w:spacing w:after="0"/>
      </w:pPr>
      <w:r>
        <w:t>(см. ПРИЛОЖЕНИЕ 2)</w:t>
      </w:r>
    </w:p>
    <w:p w:rsidR="00263DD4" w:rsidRDefault="00263DD4" w:rsidP="00263DD4">
      <w:pPr>
        <w:spacing w:after="0"/>
      </w:pPr>
      <w:proofErr w:type="spellStart"/>
      <w:r>
        <w:t>Аудирование</w:t>
      </w:r>
      <w:proofErr w:type="spellEnd"/>
    </w:p>
    <w:p w:rsidR="00263DD4" w:rsidRDefault="00263DD4" w:rsidP="00263DD4">
      <w:pPr>
        <w:spacing w:after="0"/>
      </w:pPr>
      <w:r>
        <w:t xml:space="preserve">В учебниках этой серии для 10–11 классов уделяется большое внимание </w:t>
      </w:r>
      <w:proofErr w:type="spellStart"/>
      <w:r>
        <w:t>аудированию</w:t>
      </w:r>
      <w:proofErr w:type="spellEnd"/>
      <w: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 материал, тем самым корректируя раннее сформированные произносительные навыки, уделяя внимание ритмико-интонационным особенностям английской речи. </w:t>
      </w:r>
    </w:p>
    <w:p w:rsidR="00263DD4" w:rsidRDefault="00263DD4" w:rsidP="00263DD4">
      <w:pPr>
        <w:spacing w:after="0"/>
      </w:pPr>
      <w:r>
        <w:t xml:space="preserve"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построенные на изученном материале. Во время </w:t>
      </w:r>
      <w:proofErr w:type="spellStart"/>
      <w:r>
        <w:t>аудирования</w:t>
      </w:r>
      <w:proofErr w:type="spellEnd"/>
      <w:r>
        <w:t xml:space="preserve"> ученики используют опорные тексты и языковую догадку. </w:t>
      </w:r>
    </w:p>
    <w:p w:rsidR="00263DD4" w:rsidRDefault="00263DD4" w:rsidP="00263DD4">
      <w:pPr>
        <w:spacing w:after="0"/>
      </w:pPr>
      <w:r>
        <w:lastRenderedPageBreak/>
        <w:t xml:space="preserve">В УМК прослеживается целенаправленное обучение восприятию речи на слух. Учащимся предлагаются различного рода тексты: диалоги, интервью, монологи, радиопередачи. </w:t>
      </w:r>
    </w:p>
    <w:p w:rsidR="00263DD4" w:rsidRDefault="00263DD4" w:rsidP="00263DD4">
      <w:pPr>
        <w:spacing w:after="0"/>
      </w:pPr>
      <w:r>
        <w:t xml:space="preserve">Помимо вышеперечисленных умений, УМК содержит задания, направленные на развитие умений отделять главную информацию </w:t>
      </w:r>
      <w:proofErr w:type="gramStart"/>
      <w:r>
        <w:t>от</w:t>
      </w:r>
      <w:proofErr w:type="gramEnd"/>
      <w:r>
        <w:t xml:space="preserve"> второстепенной, выявлять наиболее значимые факты, определять своё отношение к информации, а также извлекать из </w:t>
      </w:r>
      <w:proofErr w:type="spellStart"/>
      <w:r>
        <w:t>аудиотекста</w:t>
      </w:r>
      <w:proofErr w:type="spellEnd"/>
      <w:r>
        <w:t xml:space="preserve"> интересующую их информацию.</w:t>
      </w:r>
    </w:p>
    <w:p w:rsidR="00263DD4" w:rsidRDefault="00263DD4" w:rsidP="00263DD4">
      <w:pPr>
        <w:spacing w:after="0"/>
      </w:pPr>
      <w:r>
        <w:t>(см. ПРИЛОЖЕНИЕ 3)</w:t>
      </w:r>
    </w:p>
    <w:p w:rsidR="00263DD4" w:rsidRDefault="00263DD4" w:rsidP="00263DD4">
      <w:pPr>
        <w:spacing w:after="0"/>
      </w:pPr>
      <w:r>
        <w:t>Чтение</w:t>
      </w:r>
    </w:p>
    <w:p w:rsidR="00263DD4" w:rsidRDefault="00263DD4" w:rsidP="00263DD4">
      <w:pPr>
        <w:spacing w:after="0"/>
      </w:pPr>
      <w:r>
        <w:t xml:space="preserve">В УМК «Английский в фокусе»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ведётся дальнейшее развитие умений во всех видах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 </w:t>
      </w:r>
    </w:p>
    <w:p w:rsidR="00263DD4" w:rsidRDefault="00263DD4" w:rsidP="00263DD4">
      <w:pPr>
        <w:spacing w:after="0"/>
      </w:pPr>
      <w:r>
        <w:t xml:space="preserve">В учебниках также представлены тексты социокультурного характера, которые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 или одноязычным (толковым) словарём. </w:t>
      </w:r>
    </w:p>
    <w:p w:rsidR="00263DD4" w:rsidRDefault="00263DD4" w:rsidP="00263DD4">
      <w:pPr>
        <w:spacing w:after="0"/>
      </w:pPr>
      <w:r>
        <w:t>(см. ПРИЛОЖЕНИЕ 4)</w:t>
      </w:r>
    </w:p>
    <w:p w:rsidR="00263DD4" w:rsidRDefault="00263DD4" w:rsidP="00263DD4">
      <w:pPr>
        <w:spacing w:after="0"/>
      </w:pPr>
      <w:r>
        <w:t>Письмо</w:t>
      </w:r>
    </w:p>
    <w:p w:rsidR="00263DD4" w:rsidRDefault="00263DD4" w:rsidP="00263DD4">
      <w:pPr>
        <w:spacing w:after="0"/>
      </w:pPr>
      <w:r>
        <w:t xml:space="preserve">Отличительной чертой данного УМК является то, что учащиеся последовательно обучаются письму как виду речевой деятельности. Каждый пятый урок модуля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</w:t>
      </w:r>
      <w:proofErr w:type="spellStart"/>
      <w:r>
        <w:t>аудированием</w:t>
      </w:r>
      <w:proofErr w:type="spellEnd"/>
      <w:r>
        <w:t xml:space="preserve">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</w:t>
      </w:r>
      <w:proofErr w:type="gramStart"/>
      <w:r>
        <w:t>упражнений</w:t>
      </w:r>
      <w:proofErr w:type="gramEnd"/>
      <w:r>
        <w:t xml:space="preserve"> как в самом учебнике, так и в рабочей тетради для закрепления и активного употребления нового лексико-грамматического материала. Для подробного анализа-изучения предлагается образец письменного текста, на основе которого и осуществляется обучение письму. В конце урока учащиеся </w:t>
      </w:r>
      <w:r>
        <w:lastRenderedPageBreak/>
        <w:t>в группе или в режиме парной работы выполняют письменное задание и заканчивают его дома.</w:t>
      </w:r>
    </w:p>
    <w:p w:rsidR="00263DD4" w:rsidRDefault="00263DD4" w:rsidP="00263DD4">
      <w:pPr>
        <w:spacing w:after="0"/>
      </w:pPr>
      <w:r>
        <w:t>(см. ПРИЛОЖЕНИЕ 5)</w:t>
      </w:r>
    </w:p>
    <w:p w:rsidR="00263DD4" w:rsidRDefault="00263DD4" w:rsidP="00263DD4">
      <w:pPr>
        <w:spacing w:after="0"/>
      </w:pPr>
      <w:r>
        <w:t>Языковые средства и навыки пользования ими</w:t>
      </w:r>
    </w:p>
    <w:p w:rsidR="00263DD4" w:rsidRDefault="00263DD4" w:rsidP="00263DD4">
      <w:pPr>
        <w:spacing w:after="0"/>
      </w:pPr>
      <w:r>
        <w:t>Фонетическая сторона речи</w:t>
      </w:r>
    </w:p>
    <w:p w:rsidR="00263DD4" w:rsidRDefault="00263DD4" w:rsidP="00263DD4">
      <w:pPr>
        <w:spacing w:after="0"/>
      </w:pPr>
      <w:r>
        <w:t xml:space="preserve">На старшем этапе изучения иностранного языка обучение фонетической стороне речи носит коррективный характер. </w:t>
      </w:r>
    </w:p>
    <w:p w:rsidR="00263DD4" w:rsidRDefault="00263DD4" w:rsidP="00263DD4">
      <w:pPr>
        <w:spacing w:after="0"/>
      </w:pPr>
      <w:proofErr w:type="gramStart"/>
      <w:r>
        <w:t>Благодаря хорошему звуковому обеспечению (диски для занятий в классе и дома)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“r”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t>), правильно ставят ударение в словах и фразах, соблюдают ритмико-интонационные особенности</w:t>
      </w:r>
      <w:proofErr w:type="gramEnd"/>
      <w:r>
        <w:t xml:space="preserve">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прослушивания и последующего разыгрывания диалогов, записанных на дисках. Некоторые из модулей содержат специальные фонетические упражнения, которые направлены на различение на слух сложных звуков и звукосочетаний английского языка, на отработку интонационных моделей. Закреплению произносительных навыков хорошо способствует наличие песен, </w:t>
      </w:r>
      <w:proofErr w:type="spellStart"/>
      <w:r>
        <w:t>аудиотексты</w:t>
      </w:r>
      <w:proofErr w:type="spellEnd"/>
      <w:r>
        <w:t xml:space="preserve">, которые при желании и необходимости учащиеся могут повторять и выполнять </w:t>
      </w:r>
      <w:proofErr w:type="spellStart"/>
      <w:r>
        <w:t>имитативные</w:t>
      </w:r>
      <w:proofErr w:type="spellEnd"/>
      <w:r>
        <w:t xml:space="preserve"> упражнения. </w:t>
      </w:r>
    </w:p>
    <w:p w:rsidR="00263DD4" w:rsidRDefault="00263DD4" w:rsidP="00263DD4">
      <w:pPr>
        <w:spacing w:after="0"/>
      </w:pPr>
      <w:r>
        <w:t>Лексическая сторона речи</w:t>
      </w:r>
    </w:p>
    <w:p w:rsidR="00263DD4" w:rsidRDefault="00263DD4" w:rsidP="00263DD4">
      <w:pPr>
        <w:spacing w:after="0"/>
      </w:pPr>
      <w:r>
        <w:t xml:space="preserve">Общий лексический минимум учебников для 10–11 классов составляет примерно 700 лексических единиц. Каждый из уроков модуля содержит упражнения, направленные на развитие и совершенствование лексического навыка. </w:t>
      </w:r>
      <w:proofErr w:type="gramStart"/>
      <w:r>
        <w:t xml:space="preserve">В учебниках также представлены устойчивые словосочетания, оценочная лексика и речевые клише как элементы речевого этикета, отражающие культуру англоговорящих стран, сложные для различения лексические единицы, слова, которые подразумевают использование предлогов, омофоны, синонимы, антонимы, омографы и т. д. В текстах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>
        <w:t>межпредметным</w:t>
      </w:r>
      <w:proofErr w:type="spellEnd"/>
      <w:r>
        <w:t xml:space="preserve"> связям).</w:t>
      </w:r>
      <w:proofErr w:type="gramEnd"/>
      <w:r>
        <w:t xml:space="preserve">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263DD4" w:rsidRDefault="00263DD4" w:rsidP="00263DD4">
      <w:pPr>
        <w:spacing w:after="0"/>
      </w:pPr>
      <w:r>
        <w:lastRenderedPageBreak/>
        <w:t>В учебниках даётся достаточно полное представление о способах словообразования: аффиксации, словосложении, инверсии, а систематическая и целенаправленная работа по формированию лексического навыка указывает на ярко выраженный лингвистический акцент. Интернациональные слова также представлены (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portfolio</w:t>
      </w:r>
      <w:proofErr w:type="spellEnd"/>
      <w:r>
        <w:t xml:space="preserve">, </w:t>
      </w:r>
      <w:proofErr w:type="spellStart"/>
      <w:r>
        <w:t>garage</w:t>
      </w:r>
      <w:proofErr w:type="spellEnd"/>
      <w:r>
        <w:t xml:space="preserve">, </w:t>
      </w:r>
      <w:proofErr w:type="spellStart"/>
      <w:r>
        <w:t>tennis</w:t>
      </w:r>
      <w:proofErr w:type="spellEnd"/>
      <w:r>
        <w:t xml:space="preserve"> и т. д.) в УМК. В учебниках имеется раздел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, где предложен комплекс упражнений для более глубокого изучения лексического материала. Посредством такого раздела решается вопрос индивидуализированного и личностно ориентированного подхода в обучении языку. В конце учебника расположен поурочный словарь с переводом лексических единиц на русский язык. Лексические единицы для продуктивного усвоения выделены цветом.</w:t>
      </w:r>
    </w:p>
    <w:p w:rsidR="00263DD4" w:rsidRDefault="00263DD4" w:rsidP="00263DD4">
      <w:pPr>
        <w:spacing w:after="0"/>
      </w:pPr>
      <w:r>
        <w:t>Грамматическая сторона речи</w:t>
      </w:r>
    </w:p>
    <w:p w:rsidR="00263DD4" w:rsidRDefault="00263DD4" w:rsidP="00263DD4">
      <w:pPr>
        <w:spacing w:after="0"/>
      </w:pPr>
      <w:r>
        <w:t xml:space="preserve">Грамматические явления представлены на страницах учебников в виде небольшой справки-опоры. Третий урок каждого модуля направлен на развитие и совершенствование грамматического навыка речи. Учебники содержат раздел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, который ориентирован на более глубокое изучение грамматического материала и также способствует решению вопроса индивидуализированного и личностно ориентированного подхода в обучении языку. В учебнике содержится весь программный материал по грамматике. В конце каждого учебника помещен грамматический справочник на английском языке. </w:t>
      </w:r>
    </w:p>
    <w:p w:rsidR="00263DD4" w:rsidRDefault="00263DD4" w:rsidP="00263DD4">
      <w:pPr>
        <w:spacing w:after="0"/>
      </w:pPr>
      <w:r>
        <w:t>(см. ПРИЛОЖЕНИЕ 6)</w:t>
      </w:r>
    </w:p>
    <w:p w:rsidR="00263DD4" w:rsidRDefault="00263DD4" w:rsidP="00263DD4">
      <w:pPr>
        <w:spacing w:after="0"/>
      </w:pPr>
      <w:r>
        <w:t>Учёт достижений учащихся</w:t>
      </w:r>
    </w:p>
    <w:p w:rsidR="00263DD4" w:rsidRDefault="00263DD4" w:rsidP="00263DD4">
      <w:pPr>
        <w:spacing w:after="0"/>
      </w:pPr>
      <w:r>
        <w:t>Формы и способы контроля и самоконтроля:</w:t>
      </w:r>
    </w:p>
    <w:p w:rsidR="00263DD4" w:rsidRDefault="00263DD4" w:rsidP="00263DD4">
      <w:pPr>
        <w:spacing w:after="0"/>
      </w:pPr>
      <w:r>
        <w:t>•</w:t>
      </w:r>
      <w:proofErr w:type="spellStart"/>
      <w:r>
        <w:t>Portfolio</w:t>
      </w:r>
      <w:proofErr w:type="spellEnd"/>
      <w:r>
        <w:t>: письменные и устные задания в учебнике, обобщающие изученный материал;</w:t>
      </w:r>
    </w:p>
    <w:p w:rsidR="00263DD4" w:rsidRDefault="00263DD4" w:rsidP="00263DD4">
      <w:pPr>
        <w:spacing w:after="0"/>
      </w:pPr>
      <w:r>
        <w:t>•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Know</w:t>
      </w:r>
      <w:proofErr w:type="spellEnd"/>
      <w:r>
        <w:t>: задания в учебнике, направленные на самооценку и самоконтроль знаний материала модуля;</w:t>
      </w:r>
    </w:p>
    <w:p w:rsidR="00263DD4" w:rsidRDefault="00263DD4" w:rsidP="00263DD4">
      <w:pPr>
        <w:spacing w:after="0"/>
      </w:pPr>
      <w:r>
        <w:rPr>
          <w:lang w:val="en-US"/>
        </w:rPr>
        <w:t>•</w:t>
      </w:r>
      <w:r>
        <w:t>Задания</w:t>
      </w:r>
      <w:r w:rsidRPr="00CF632C">
        <w:rPr>
          <w:lang w:val="en-US"/>
        </w:rPr>
        <w:t xml:space="preserve"> </w:t>
      </w:r>
      <w:r>
        <w:t>в</w:t>
      </w:r>
      <w:r w:rsidRPr="00CF632C">
        <w:rPr>
          <w:lang w:val="en-US"/>
        </w:rPr>
        <w:t xml:space="preserve"> </w:t>
      </w:r>
      <w:r>
        <w:t>конце</w:t>
      </w:r>
      <w:r w:rsidRPr="00CF632C">
        <w:rPr>
          <w:lang w:val="en-US"/>
        </w:rPr>
        <w:t xml:space="preserve"> </w:t>
      </w:r>
      <w:r>
        <w:t>урока</w:t>
      </w:r>
      <w:r w:rsidRPr="00CF632C">
        <w:rPr>
          <w:lang w:val="en-US"/>
        </w:rPr>
        <w:t xml:space="preserve">: Think of ten new words and expressions you have learnt in this lesson.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etc</w:t>
      </w:r>
      <w:proofErr w:type="spellEnd"/>
      <w:r>
        <w:t>;</w:t>
      </w:r>
    </w:p>
    <w:p w:rsidR="00263DD4" w:rsidRDefault="00263DD4" w:rsidP="00263DD4">
      <w:pPr>
        <w:spacing w:after="0"/>
      </w:pPr>
      <w:r>
        <w:t>•Языковой портфель: творческие работы к каждому модулю;</w:t>
      </w:r>
    </w:p>
    <w:p w:rsidR="00263DD4" w:rsidRDefault="00263DD4" w:rsidP="00263DD4">
      <w:pPr>
        <w:spacing w:after="0"/>
      </w:pPr>
      <w:r>
        <w:t>•</w:t>
      </w:r>
      <w:proofErr w:type="spellStart"/>
      <w:r>
        <w:t>Spotlight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Exams</w:t>
      </w:r>
      <w:proofErr w:type="spellEnd"/>
      <w:r>
        <w:t>: задания в формате ЕГЭ;</w:t>
      </w:r>
    </w:p>
    <w:p w:rsidR="00263DD4" w:rsidRPr="008D3D90" w:rsidRDefault="00263DD4" w:rsidP="00263DD4">
      <w:pPr>
        <w:spacing w:after="0"/>
      </w:pPr>
      <w:r w:rsidRPr="008D3D90">
        <w:t>•</w:t>
      </w:r>
      <w:r w:rsidRPr="00CF632C">
        <w:rPr>
          <w:lang w:val="en-US"/>
        </w:rPr>
        <w:t>Progress</w:t>
      </w:r>
      <w:r w:rsidRPr="008D3D90">
        <w:t xml:space="preserve"> </w:t>
      </w:r>
      <w:r w:rsidRPr="00CF632C">
        <w:rPr>
          <w:lang w:val="en-US"/>
        </w:rPr>
        <w:t>Check</w:t>
      </w:r>
      <w:r w:rsidRPr="008D3D90">
        <w:t>/</w:t>
      </w:r>
      <w:r w:rsidRPr="00CF632C">
        <w:rPr>
          <w:lang w:val="en-US"/>
        </w:rPr>
        <w:t>Modular</w:t>
      </w:r>
      <w:r w:rsidRPr="008D3D90">
        <w:t xml:space="preserve"> </w:t>
      </w:r>
      <w:r w:rsidRPr="00CF632C">
        <w:rPr>
          <w:lang w:val="en-US"/>
        </w:rPr>
        <w:t>Test</w:t>
      </w:r>
      <w:r w:rsidRPr="008D3D90">
        <w:t>/</w:t>
      </w:r>
      <w:r w:rsidRPr="00CF632C">
        <w:rPr>
          <w:lang w:val="en-US"/>
        </w:rPr>
        <w:t>Exit</w:t>
      </w:r>
      <w:r w:rsidRPr="008D3D90">
        <w:t xml:space="preserve"> </w:t>
      </w:r>
      <w:r w:rsidRPr="00CF632C">
        <w:rPr>
          <w:lang w:val="en-US"/>
        </w:rPr>
        <w:t>Test</w:t>
      </w:r>
      <w:r w:rsidRPr="008D3D90">
        <w:t xml:space="preserve">: </w:t>
      </w:r>
      <w:r>
        <w:t>тесты</w:t>
      </w:r>
      <w:r w:rsidRPr="008D3D90">
        <w:t xml:space="preserve"> </w:t>
      </w:r>
      <w:r>
        <w:t>из</w:t>
      </w:r>
      <w:r w:rsidRPr="008D3D90">
        <w:t xml:space="preserve"> </w:t>
      </w:r>
      <w:r>
        <w:t>сборника</w:t>
      </w:r>
      <w:r w:rsidRPr="008D3D90">
        <w:t xml:space="preserve"> </w:t>
      </w:r>
      <w:r>
        <w:t>контрольных</w:t>
      </w:r>
      <w:r w:rsidRPr="008D3D90">
        <w:t xml:space="preserve"> </w:t>
      </w:r>
      <w:r>
        <w:t>заданий</w:t>
      </w:r>
      <w:r w:rsidRPr="008D3D90">
        <w:t xml:space="preserve"> (</w:t>
      </w:r>
      <w:r w:rsidRPr="00CF632C">
        <w:rPr>
          <w:lang w:val="en-US"/>
        </w:rPr>
        <w:t>Test</w:t>
      </w:r>
      <w:r w:rsidRPr="008D3D90">
        <w:t xml:space="preserve"> </w:t>
      </w:r>
      <w:r w:rsidRPr="00CF632C">
        <w:rPr>
          <w:lang w:val="en-US"/>
        </w:rPr>
        <w:t>Booklet</w:t>
      </w:r>
      <w:r w:rsidRPr="008D3D90">
        <w:t>).</w:t>
      </w:r>
    </w:p>
    <w:p w:rsidR="00263DD4" w:rsidRDefault="00263DD4" w:rsidP="00263DD4">
      <w:pPr>
        <w:spacing w:after="0"/>
      </w:pPr>
      <w:r>
        <w:t>Компоненты УМК «Английский в фокусе»</w:t>
      </w:r>
    </w:p>
    <w:p w:rsidR="00263DD4" w:rsidRDefault="00263DD4" w:rsidP="00263DD4">
      <w:pPr>
        <w:spacing w:after="0"/>
      </w:pPr>
      <w:r>
        <w:t>В соответствии с Программой для данного учебно-методического комплекта созданы следующие компоненты:</w:t>
      </w:r>
    </w:p>
    <w:p w:rsidR="00263DD4" w:rsidRDefault="00263DD4" w:rsidP="00263DD4">
      <w:pPr>
        <w:spacing w:after="0"/>
      </w:pPr>
      <w:r>
        <w:t>Учебник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263DD4" w:rsidRDefault="00263DD4" w:rsidP="00263DD4">
      <w:pPr>
        <w:spacing w:after="0"/>
      </w:pPr>
      <w:r>
        <w:lastRenderedPageBreak/>
        <w:t>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опросников поможет учащимся легче и быстрее запомнить изучаемый материал.</w:t>
      </w:r>
    </w:p>
    <w:p w:rsidR="00263DD4" w:rsidRDefault="00263DD4" w:rsidP="00263DD4">
      <w:pPr>
        <w:spacing w:after="0"/>
      </w:pPr>
      <w:r>
        <w:t>Учащиеся чувствуют себя уверенными пользователями английского языка, благодаря грамотной организации языкового материала – постоянное «повторение без повторения» создаёт необходимые условия для лучшего запоминания лексических единиц.</w:t>
      </w:r>
    </w:p>
    <w:p w:rsidR="00263DD4" w:rsidRDefault="00263DD4" w:rsidP="00263DD4">
      <w:pPr>
        <w:spacing w:after="0"/>
      </w:pPr>
      <w:r>
        <w:t>Учебники «Английский в фокусе» для 10–11 классов имеют модульную структуру. Модуль включает в себя десять параграфов, которые содержат следующие разделы:</w:t>
      </w:r>
    </w:p>
    <w:p w:rsidR="00263DD4" w:rsidRDefault="00263DD4" w:rsidP="00263DD4">
      <w:pPr>
        <w:spacing w:after="0"/>
      </w:pPr>
      <w:proofErr w:type="spellStart"/>
      <w:r>
        <w:t>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– предлагает учащимся задания, выполняя которые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Текстовый материал отобран в соответствии с возрастными интересами учащихся, содержит воспитательный аспект, представляет интерес для лингвистического анализа и отражает наиболее актуальные проблемы, что является мотивирующим фактором.</w:t>
      </w:r>
    </w:p>
    <w:p w:rsidR="00263DD4" w:rsidRDefault="00263DD4" w:rsidP="00263DD4">
      <w:pPr>
        <w:spacing w:after="0"/>
      </w:pPr>
      <w:proofErr w:type="spellStart"/>
      <w:r>
        <w:t>Listening</w:t>
      </w:r>
      <w:proofErr w:type="spellEnd"/>
      <w:r>
        <w:t xml:space="preserve"> &amp;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– предлагает учащимся комплекс заданий, направленных на формирование навыков и умений в восприятии речи на слух и в говорении. Помимо живых, прекрасно озвученных диалогов, которые являются средством введения нового лексико-грамматического материала, в этом разделе предлагаются упражнения для работы в группе – формирование умений в диалогической речи, а также участие в </w:t>
      </w:r>
      <w:proofErr w:type="spellStart"/>
      <w:r>
        <w:t>полилоге</w:t>
      </w:r>
      <w:proofErr w:type="spellEnd"/>
      <w:r>
        <w:t xml:space="preserve">, дискуссии. Ученики учатся реагировать и выражать своё отношение к услышанной проблеме, формируя и развивая одно из важнейших и необходимейших умение – умений восприятия речи на слух. </w:t>
      </w:r>
    </w:p>
    <w:p w:rsidR="00263DD4" w:rsidRDefault="00263DD4" w:rsidP="00263DD4">
      <w:pPr>
        <w:spacing w:after="0"/>
      </w:pPr>
      <w:proofErr w:type="spellStart"/>
      <w:r>
        <w:t>Grammar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– даёт учащимся возможность потренироваться в грамматике. Избыточное количество упражнений позволяет планировать занятие с учётом индивидуальных особенностей учащихся. </w:t>
      </w:r>
      <w:proofErr w:type="gramStart"/>
      <w:r>
        <w:t xml:space="preserve">Упражнения организованы по принципу от простого к сложному и направлены не только на систематизацию ранее изученного грамматического материала, но и на </w:t>
      </w:r>
      <w:r>
        <w:lastRenderedPageBreak/>
        <w:t>более углублённое изучение тех или иных грамматических явлений, рецептивное владение которыми позволит учащимся более полно понимать информацию.</w:t>
      </w:r>
      <w:proofErr w:type="gramEnd"/>
      <w:r>
        <w:t xml:space="preserve"> </w:t>
      </w:r>
      <w:proofErr w:type="gramStart"/>
      <w:r>
        <w:t>Коммуникативно-ситуативно</w:t>
      </w:r>
      <w:proofErr w:type="gramEnd"/>
      <w:r>
        <w:t xml:space="preserve"> обусловленные упражнения позволяют выходить на продуктивный уровень владения грамматическим материалом (использование нового языкового материала в речи), что соответствует положению о том, что навык живёт и развивается в тех условиях, в которых был сформирован. </w:t>
      </w:r>
    </w:p>
    <w:p w:rsidR="00263DD4" w:rsidRDefault="00263DD4" w:rsidP="00263DD4">
      <w:pPr>
        <w:spacing w:after="0"/>
      </w:pPr>
      <w:proofErr w:type="spellStart"/>
      <w:r>
        <w:t>Literature</w:t>
      </w:r>
      <w:proofErr w:type="spellEnd"/>
      <w:r>
        <w:t xml:space="preserve"> – знакомит учащихся с произведениями выдающихся британских и американских писателей, их биографиями. В данном разделе также осуществляется введение новых лексических единиц, формируется представление о стилистических приёмах и средствах, которые используют авторы для передачи смысла. Текст выступает как средство формирования языковых навыков, а также умений в чтении и говорении. Также формируется механизм антиципации – предвосхищения. Учащиеся зачастую выступают в роли писателей, предлагая свой вариант развития событий, и таким образом развивают навыки письменной речи, логического изложения мыслей и т. д.</w:t>
      </w:r>
    </w:p>
    <w:p w:rsidR="00263DD4" w:rsidRDefault="00263DD4" w:rsidP="00263DD4">
      <w:pPr>
        <w:spacing w:after="0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– наличие данного раздела в каждом модуле свидетельствует о возросшей потребности в сформированных умениях в письменной речи. Каждый раздел по обучению письму имеет чёткую структуру: описание требований к функциональному письменному тексту; работа со структурой письменного текста; комплекс упражнений, направленных на актуализацию языковых средств, необходимых для создания письменного текста, работа с алгоритмом написания/составления текста; обсуждение – подведение итогов ранее проработанного материала и написание/создание собственного письменного текста.</w:t>
      </w:r>
    </w:p>
    <w:p w:rsidR="00263DD4" w:rsidRDefault="00263DD4" w:rsidP="00263DD4">
      <w:pPr>
        <w:spacing w:after="0"/>
      </w:pPr>
      <w:proofErr w:type="spellStart"/>
      <w:r>
        <w:t>Culture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 – даёт представление о культуре и жизни англоговорящих стран. В этом разделе даются небольшие 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263DD4" w:rsidRDefault="00263DD4" w:rsidP="00263DD4">
      <w:pPr>
        <w:spacing w:after="0"/>
      </w:pP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– содержит тексты по разным предметным областям и позволяет учащимся использовать английский язык как средство получения информации. В этот раздел включены интересные материалы и творческие задания, позволяющие студентам использовать изученный материал всего модуля.</w:t>
      </w:r>
    </w:p>
    <w:p w:rsidR="00263DD4" w:rsidRDefault="00263DD4" w:rsidP="00263DD4">
      <w:pPr>
        <w:spacing w:after="0"/>
      </w:pPr>
      <w:proofErr w:type="spellStart"/>
      <w:r>
        <w:lastRenderedPageBreak/>
        <w:t>Going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– благодаря наличию специально отобранных текстов, этот раздел повышает осведомлённость учащихся в сфере экологии планеты, знакомит со способами борьбы с загрязнением окружающей среды и способствует экологическому образованию. В мире всё чаще поднимается вопрос о необходимости включиться в борьбу с нанесением вреда природе, а данный раздел показывает, как это можно сделать.</w:t>
      </w:r>
    </w:p>
    <w:p w:rsidR="00263DD4" w:rsidRDefault="00263DD4" w:rsidP="00263DD4">
      <w:pPr>
        <w:spacing w:after="0"/>
      </w:pPr>
      <w:proofErr w:type="spellStart"/>
      <w:r>
        <w:t>Spotlight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– цель данного раздела познакомить учащихся с форматом заданий единого государственного экзамена по английскому языку. Раздел содержит задания на чтение, </w:t>
      </w:r>
      <w:proofErr w:type="spellStart"/>
      <w:r>
        <w:t>аудирование</w:t>
      </w:r>
      <w:proofErr w:type="spellEnd"/>
      <w:r>
        <w:t>, говорение и письмо, а также использование английского языка.</w:t>
      </w:r>
    </w:p>
    <w:p w:rsidR="00263DD4" w:rsidRDefault="00263DD4" w:rsidP="00263DD4">
      <w:pPr>
        <w:spacing w:after="0"/>
      </w:pPr>
      <w:proofErr w:type="spellStart"/>
      <w:r>
        <w:t>Progress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ещё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263DD4" w:rsidRDefault="00263DD4" w:rsidP="00263DD4">
      <w:pPr>
        <w:spacing w:after="0"/>
      </w:pPr>
      <w:r>
        <w:t xml:space="preserve">Новые слова, диалоги, тексты, песни и упражнения на </w:t>
      </w:r>
      <w:proofErr w:type="spellStart"/>
      <w:r>
        <w:t>аудирование</w:t>
      </w:r>
      <w:proofErr w:type="spellEnd"/>
      <w:r>
        <w:t xml:space="preserve"> записаны на дисках.</w:t>
      </w:r>
    </w:p>
    <w:p w:rsidR="00263DD4" w:rsidRDefault="00263DD4" w:rsidP="00263DD4">
      <w:pPr>
        <w:spacing w:after="0"/>
      </w:pPr>
      <w:r>
        <w:t xml:space="preserve">После основных модулей помещены следующие материалы: </w:t>
      </w:r>
    </w:p>
    <w:p w:rsidR="00263DD4" w:rsidRDefault="00263DD4" w:rsidP="00263DD4">
      <w:pPr>
        <w:spacing w:after="0"/>
      </w:pPr>
      <w:proofErr w:type="spellStart"/>
      <w:r>
        <w:t>Word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– данный раздел содержит дополнительные лексико-грамматические упражнения.</w:t>
      </w:r>
    </w:p>
    <w:p w:rsidR="00263DD4" w:rsidRDefault="00263DD4" w:rsidP="00263DD4">
      <w:pPr>
        <w:spacing w:after="0"/>
      </w:pPr>
      <w:proofErr w:type="spellStart"/>
      <w:r>
        <w:t>Spotlight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– это раздел, в который включены небольшие тексты о жизни в России по той же тематике, что и в разделе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. Такая организация страноведческого материала отвечает принципу поликультурной вариативности и диалога культур. Тексты подобраны таким образом, чтобы каждый учащийся смог высказаться по предложенной теме. Кроме того, многие тексты включают в себя познавательный элемент, расширяя, таким образом, представление учащихся о своей стране. Сравнивая и сопоставляя культуры двух стран, ученики имеют возможность оценить свою собственную культуру с позиции ценностей другой, выявить отличия одного и того же явления. </w:t>
      </w:r>
    </w:p>
    <w:p w:rsidR="00263DD4" w:rsidRDefault="00263DD4" w:rsidP="00263DD4">
      <w:pPr>
        <w:spacing w:after="0"/>
      </w:pPr>
      <w:proofErr w:type="spellStart"/>
      <w:r>
        <w:t>Song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– раздел содержит подборку песен по каждому модулю. Работа с песенным материалом позволяет использовать его не только в качестве релаксационной паузы, но и для отработки фонетических явлений, языковых средств и формирования всех видов речевой деятельности. Помимо текстов, в данном разделе содержатся упражнения для работы с песенным материалом.</w:t>
      </w:r>
    </w:p>
    <w:p w:rsidR="00263DD4" w:rsidRDefault="00263DD4" w:rsidP="00263DD4">
      <w:pPr>
        <w:spacing w:after="0"/>
      </w:pPr>
      <w:proofErr w:type="spellStart"/>
      <w:r>
        <w:lastRenderedPageBreak/>
        <w:t>Grammar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– раздел грамматики на английском языке, в котором представлен в обобщённом виде грамматический материал каждого модуля. Каждое из правил снабжено примером, обобщающей таблицей. Приводится список неправильных глаголов. </w:t>
      </w:r>
    </w:p>
    <w:p w:rsidR="00263DD4" w:rsidRDefault="00263DD4" w:rsidP="00263DD4">
      <w:pPr>
        <w:spacing w:after="0"/>
      </w:pPr>
      <w:proofErr w:type="spellStart"/>
      <w:r>
        <w:t>Word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– поурочный англо-русский словарь. Слова для активного усвоения выделены цветом. </w:t>
      </w:r>
    </w:p>
    <w:p w:rsidR="00263DD4" w:rsidRDefault="00263DD4" w:rsidP="00263DD4">
      <w:pPr>
        <w:spacing w:after="0"/>
      </w:pPr>
      <w:r>
        <w:t>Рабочая тетрадь (</w:t>
      </w:r>
      <w:proofErr w:type="spellStart"/>
      <w:r>
        <w:t>Workbook</w:t>
      </w:r>
      <w:proofErr w:type="spellEnd"/>
      <w:r>
        <w:t>)</w:t>
      </w:r>
    </w:p>
    <w:p w:rsidR="00263DD4" w:rsidRDefault="00263DD4" w:rsidP="00263DD4">
      <w:pPr>
        <w:spacing w:after="0"/>
      </w:pPr>
      <w: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263DD4" w:rsidRDefault="00263DD4" w:rsidP="00263DD4">
      <w:pPr>
        <w:spacing w:after="0"/>
      </w:pPr>
      <w:r>
        <w:t>Рабочая тетрадь выполнена в цвете.</w:t>
      </w:r>
    </w:p>
    <w:p w:rsidR="00263DD4" w:rsidRDefault="00263DD4" w:rsidP="00263DD4">
      <w:pPr>
        <w:spacing w:after="0"/>
      </w:pPr>
      <w:r>
        <w:t xml:space="preserve">В конце рабочей тетради представлен список неправильных глаголов и разделы </w:t>
      </w:r>
      <w:proofErr w:type="spellStart"/>
      <w:r>
        <w:t>Translator’s</w:t>
      </w:r>
      <w:proofErr w:type="spellEnd"/>
      <w:r>
        <w:t xml:space="preserve"> </w:t>
      </w:r>
      <w:proofErr w:type="spellStart"/>
      <w:r>
        <w:t>Corners</w:t>
      </w:r>
      <w:proofErr w:type="spellEnd"/>
      <w:r>
        <w:t>, которые используются учащимися для выполнения заданий на перевод с русского языка на английский в письменном виде.</w:t>
      </w:r>
    </w:p>
    <w:p w:rsidR="00263DD4" w:rsidRPr="00CF632C" w:rsidRDefault="00263DD4" w:rsidP="00263DD4">
      <w:pPr>
        <w:spacing w:after="0"/>
        <w:rPr>
          <w:lang w:val="en-US"/>
        </w:rPr>
      </w:pPr>
      <w:r>
        <w:t>Языковой</w:t>
      </w:r>
      <w:r w:rsidRPr="00CF632C">
        <w:rPr>
          <w:lang w:val="en-US"/>
        </w:rPr>
        <w:t xml:space="preserve"> </w:t>
      </w:r>
      <w:r>
        <w:t>портфель</w:t>
      </w:r>
      <w:r w:rsidRPr="00CF632C">
        <w:rPr>
          <w:lang w:val="en-US"/>
        </w:rPr>
        <w:t xml:space="preserve"> (My Language Portfolio)</w:t>
      </w:r>
    </w:p>
    <w:p w:rsidR="00263DD4" w:rsidRDefault="00263DD4" w:rsidP="00263DD4">
      <w:pPr>
        <w:spacing w:after="0"/>
      </w:pPr>
      <w:r>
        <w:t>Языковой портфель представлен в виде отдельной тетради и содержит материал, который учащиеся будут использовать на протяжении всего курса. Языковой портфель составлен таким образом, чтобы он вызывал интерес у учащихся и желание изучать иностранный язык. Его цель – помочь учащимся поразмышлять о том, насколько успешно у них идёт изучение английского языка, и какие аспекты нуждаются в дополнительной проработке.</w:t>
      </w:r>
    </w:p>
    <w:p w:rsidR="00263DD4" w:rsidRDefault="00263DD4" w:rsidP="00263DD4">
      <w:pPr>
        <w:spacing w:after="0"/>
      </w:pPr>
      <w:r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всё то, что учащиеся хотят сохранить как подтверждение своих успехов в изучении английского языка. </w:t>
      </w:r>
    </w:p>
    <w:p w:rsidR="00E431EF" w:rsidRDefault="00E431EF" w:rsidP="00263DD4">
      <w:pPr>
        <w:spacing w:after="0"/>
      </w:pPr>
    </w:p>
    <w:p w:rsidR="00E431EF" w:rsidRDefault="00E431EF" w:rsidP="00263DD4">
      <w:pPr>
        <w:spacing w:after="0"/>
      </w:pPr>
    </w:p>
    <w:p w:rsidR="00E431EF" w:rsidRDefault="00E431EF" w:rsidP="00263DD4">
      <w:pPr>
        <w:spacing w:after="0"/>
      </w:pPr>
    </w:p>
    <w:p w:rsidR="00E431EF" w:rsidRDefault="00E431EF" w:rsidP="00E431EF">
      <w:pPr>
        <w:spacing w:after="0"/>
        <w:jc w:val="center"/>
      </w:pPr>
    </w:p>
    <w:p w:rsidR="00E431EF" w:rsidRDefault="00E431EF" w:rsidP="00E431EF">
      <w:pPr>
        <w:spacing w:after="0"/>
        <w:jc w:val="center"/>
      </w:pPr>
    </w:p>
    <w:p w:rsidR="00E431EF" w:rsidRDefault="00E431EF" w:rsidP="00E431EF">
      <w:pPr>
        <w:spacing w:after="0"/>
        <w:jc w:val="center"/>
      </w:pPr>
    </w:p>
    <w:p w:rsidR="00E431EF" w:rsidRDefault="00E431EF" w:rsidP="00E431EF">
      <w:pPr>
        <w:spacing w:after="0"/>
        <w:jc w:val="center"/>
      </w:pPr>
    </w:p>
    <w:p w:rsidR="00E431EF" w:rsidRDefault="00E431EF" w:rsidP="00E431EF">
      <w:pPr>
        <w:spacing w:after="0"/>
        <w:jc w:val="center"/>
      </w:pPr>
    </w:p>
    <w:p w:rsidR="00E431EF" w:rsidRDefault="00E431EF" w:rsidP="00E431EF">
      <w:pPr>
        <w:spacing w:after="0"/>
        <w:jc w:val="center"/>
      </w:pPr>
    </w:p>
    <w:p w:rsidR="00E431EF" w:rsidRDefault="00E431EF" w:rsidP="00E431EF">
      <w:pPr>
        <w:spacing w:after="0"/>
        <w:jc w:val="center"/>
      </w:pPr>
      <w:r>
        <w:lastRenderedPageBreak/>
        <w:t>Тематический план</w:t>
      </w:r>
    </w:p>
    <w:p w:rsidR="00E431EF" w:rsidRDefault="00E431EF" w:rsidP="00263DD4">
      <w:pPr>
        <w:spacing w:after="0"/>
      </w:pPr>
    </w:p>
    <w:tbl>
      <w:tblPr>
        <w:tblW w:w="10190" w:type="dxa"/>
        <w:jc w:val="center"/>
        <w:tblInd w:w="-475" w:type="dxa"/>
        <w:tblLayout w:type="fixed"/>
        <w:tblLook w:val="04A0" w:firstRow="1" w:lastRow="0" w:firstColumn="1" w:lastColumn="0" w:noHBand="0" w:noVBand="1"/>
      </w:tblPr>
      <w:tblGrid>
        <w:gridCol w:w="276"/>
        <w:gridCol w:w="5447"/>
        <w:gridCol w:w="1573"/>
        <w:gridCol w:w="1512"/>
        <w:gridCol w:w="1382"/>
      </w:tblGrid>
      <w:tr w:rsidR="00263DD4" w:rsidRPr="00E431EF" w:rsidTr="00E431EF">
        <w:trPr>
          <w:trHeight w:val="313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D4" w:rsidRPr="00E431EF" w:rsidRDefault="00263DD4" w:rsidP="00E431EF"/>
        </w:tc>
        <w:tc>
          <w:tcPr>
            <w:tcW w:w="5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Тема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10 класс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11 класс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Итого</w:t>
            </w:r>
          </w:p>
        </w:tc>
      </w:tr>
      <w:tr w:rsidR="00263DD4" w:rsidRPr="00E431EF" w:rsidTr="00E431EF">
        <w:trPr>
          <w:trHeight w:val="107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D4" w:rsidRPr="00E431EF" w:rsidRDefault="00263DD4" w:rsidP="00E431EF"/>
        </w:tc>
        <w:tc>
          <w:tcPr>
            <w:tcW w:w="5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Социально-бытовая сфера. Повседневная жизнь, быт, семья. Межличностные отношения. Здоровье и забота о нем.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32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3DD4" w:rsidRPr="00E431EF" w:rsidRDefault="00263DD4" w:rsidP="00E431EF">
            <w:r w:rsidRPr="00E431EF">
              <w:t>68</w:t>
            </w:r>
          </w:p>
        </w:tc>
      </w:tr>
      <w:tr w:rsidR="00263DD4" w:rsidRPr="00E431EF" w:rsidTr="00E431EF">
        <w:trPr>
          <w:trHeight w:val="2326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D4" w:rsidRPr="00E431EF" w:rsidRDefault="00263DD4" w:rsidP="00E431EF"/>
        </w:tc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3DD4" w:rsidRPr="00E431EF" w:rsidRDefault="00263DD4" w:rsidP="00E431EF">
            <w:r w:rsidRPr="00E431EF">
              <w:t>84</w:t>
            </w:r>
          </w:p>
        </w:tc>
      </w:tr>
      <w:tr w:rsidR="00263DD4" w:rsidRPr="00E431EF" w:rsidTr="00E431EF">
        <w:trPr>
          <w:trHeight w:val="1312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D4" w:rsidRPr="00E431EF" w:rsidRDefault="00263DD4" w:rsidP="00E431EF"/>
        </w:tc>
        <w:tc>
          <w:tcPr>
            <w:tcW w:w="5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3DD4" w:rsidRPr="00E431EF" w:rsidRDefault="00263DD4" w:rsidP="00E431EF">
            <w:r w:rsidRPr="00E431EF">
              <w:t>52</w:t>
            </w:r>
          </w:p>
        </w:tc>
      </w:tr>
      <w:tr w:rsidR="00263DD4" w:rsidRPr="00E431EF" w:rsidTr="00E431EF">
        <w:trPr>
          <w:trHeight w:val="313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D4" w:rsidRPr="00E431EF" w:rsidRDefault="00263DD4" w:rsidP="00E431EF"/>
        </w:tc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Иное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D4" w:rsidRPr="00E431EF" w:rsidRDefault="00263DD4" w:rsidP="00E431EF">
            <w:r w:rsidRPr="00E431EF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3DD4" w:rsidRPr="00E431EF" w:rsidRDefault="00263DD4" w:rsidP="00E431EF">
            <w:r w:rsidRPr="00E431EF">
              <w:t>0</w:t>
            </w:r>
          </w:p>
        </w:tc>
      </w:tr>
      <w:tr w:rsidR="00263DD4" w:rsidRPr="00E431EF" w:rsidTr="00E431EF">
        <w:trPr>
          <w:trHeight w:val="313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D4" w:rsidRPr="00E431EF" w:rsidRDefault="00263DD4" w:rsidP="00E431EF"/>
        </w:tc>
        <w:tc>
          <w:tcPr>
            <w:tcW w:w="5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63DD4" w:rsidRPr="00E431EF" w:rsidRDefault="00263DD4" w:rsidP="00E431EF">
            <w:r w:rsidRPr="00E431EF"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63DD4" w:rsidRPr="00E431EF" w:rsidRDefault="00263DD4" w:rsidP="00E431EF">
            <w:r w:rsidRPr="00E431EF">
              <w:t>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63DD4" w:rsidRPr="00E431EF" w:rsidRDefault="00263DD4" w:rsidP="00E431EF">
            <w:r w:rsidRPr="00E431EF">
              <w:t>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3DD4" w:rsidRPr="00E431EF" w:rsidRDefault="00263DD4" w:rsidP="00E431EF">
            <w:r w:rsidRPr="00E431EF">
              <w:t>204</w:t>
            </w:r>
          </w:p>
        </w:tc>
      </w:tr>
    </w:tbl>
    <w:p w:rsidR="00263DD4" w:rsidRDefault="00263DD4" w:rsidP="00263DD4">
      <w:pPr>
        <w:spacing w:after="0"/>
      </w:pPr>
    </w:p>
    <w:p w:rsidR="00E431EF" w:rsidRDefault="00E431EF" w:rsidP="00263DD4">
      <w:pPr>
        <w:spacing w:after="0"/>
      </w:pPr>
    </w:p>
    <w:p w:rsidR="00263DD4" w:rsidRDefault="00263DD4" w:rsidP="00263DD4">
      <w:pPr>
        <w:spacing w:after="0"/>
      </w:pPr>
      <w:r>
        <w:t>Книга для учителя (</w:t>
      </w:r>
      <w:proofErr w:type="spellStart"/>
      <w:r>
        <w:t>Teacher’s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  <w:r w:rsidR="00E431EF">
        <w:t>:</w:t>
      </w:r>
    </w:p>
    <w:p w:rsidR="00E431EF" w:rsidRDefault="00E431EF" w:rsidP="00263DD4">
      <w:pPr>
        <w:spacing w:after="0"/>
      </w:pPr>
    </w:p>
    <w:p w:rsidR="00263DD4" w:rsidRDefault="00263DD4" w:rsidP="00263DD4">
      <w:pPr>
        <w:spacing w:after="0"/>
      </w:pPr>
      <w: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proofErr w:type="spellStart"/>
      <w:r>
        <w:t>Spotlight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. В книгу для учителя также входят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>
        <w:t>аудирования</w:t>
      </w:r>
      <w:proofErr w:type="spellEnd"/>
      <w:r>
        <w:t>.</w:t>
      </w:r>
    </w:p>
    <w:p w:rsidR="00263DD4" w:rsidRDefault="00263DD4" w:rsidP="00263DD4">
      <w:pPr>
        <w:spacing w:after="0"/>
      </w:pPr>
      <w:r>
        <w:t>Контрольные задания (</w:t>
      </w:r>
      <w:proofErr w:type="spellStart"/>
      <w:r>
        <w:t>Test</w:t>
      </w:r>
      <w:proofErr w:type="spellEnd"/>
      <w:r>
        <w:t xml:space="preserve"> </w:t>
      </w:r>
      <w:proofErr w:type="spellStart"/>
      <w:r>
        <w:t>Booklet</w:t>
      </w:r>
      <w:proofErr w:type="spellEnd"/>
      <w:r>
        <w:t>)</w:t>
      </w:r>
    </w:p>
    <w:p w:rsidR="00263DD4" w:rsidRDefault="00263DD4" w:rsidP="00263DD4">
      <w:pPr>
        <w:spacing w:after="0"/>
      </w:pPr>
      <w:r>
        <w:t xml:space="preserve">Сборник включает контрольные задания, которые выполняются по завершении работы над каждым модулем. </w:t>
      </w:r>
    </w:p>
    <w:p w:rsidR="00263DD4" w:rsidRDefault="00263DD4" w:rsidP="00263DD4">
      <w:pPr>
        <w:spacing w:after="0"/>
      </w:pPr>
      <w:r>
        <w:lastRenderedPageBreak/>
        <w:t xml:space="preserve">Последовательная подготовка учащихся к выполнению текущих и итоговых контрольных работ позволяет свести до минимума чувство страха и неуверенности. </w:t>
      </w:r>
    </w:p>
    <w:p w:rsidR="00263DD4" w:rsidRDefault="00263DD4" w:rsidP="00263DD4">
      <w:pPr>
        <w:spacing w:after="0"/>
      </w:pPr>
      <w:r>
        <w:t>CD для работы в классе</w:t>
      </w:r>
    </w:p>
    <w:p w:rsidR="00263DD4" w:rsidRDefault="00263DD4" w:rsidP="00263DD4">
      <w:pPr>
        <w:spacing w:after="0"/>
      </w:pPr>
      <w:r>
        <w:t>В CD включены записи новых слов, диалогов, текстов, песен, а также другие задания из учебника и рабочей тетради.</w:t>
      </w:r>
    </w:p>
    <w:p w:rsidR="00263DD4" w:rsidRDefault="00263DD4" w:rsidP="00263DD4">
      <w:pPr>
        <w:spacing w:after="0"/>
      </w:pPr>
      <w:r>
        <w:t>CD для самостоятельных занятий дома</w:t>
      </w:r>
    </w:p>
    <w:p w:rsidR="00263DD4" w:rsidRDefault="00263DD4" w:rsidP="00263DD4">
      <w:pPr>
        <w:spacing w:after="0"/>
      </w:pPr>
      <w:r>
        <w:t xml:space="preserve">Диск включает в себя записи диалогов, текстов, песен, с </w:t>
      </w:r>
      <w:proofErr w:type="gramStart"/>
      <w:r>
        <w:t>тем</w:t>
      </w:r>
      <w:proofErr w:type="gramEnd"/>
      <w:r>
        <w:t xml:space="preserve"> чтобы учащиеся могли слушать их дома, отрабатывая, таким образом, навыки произношения и интонацию, умение восприятия текста на слух.</w:t>
      </w:r>
    </w:p>
    <w:p w:rsidR="00263DD4" w:rsidRDefault="00263DD4" w:rsidP="00263DD4">
      <w:pPr>
        <w:spacing w:after="0"/>
      </w:pPr>
      <w:r>
        <w:t>СПИСОК ЛИТЕРАТУРЫ</w:t>
      </w:r>
    </w:p>
    <w:p w:rsidR="00263DD4" w:rsidRDefault="00263DD4" w:rsidP="00263DD4">
      <w:pPr>
        <w:spacing w:after="0"/>
      </w:pPr>
      <w:r>
        <w:t xml:space="preserve">1.УМК «Английский в фокусе» для 10 класса/О. В. Афанасьева, Дж. Дули, И. В. Михеева И. В. и др. </w:t>
      </w:r>
      <w:proofErr w:type="gramStart"/>
      <w:r>
        <w:t>–М</w:t>
      </w:r>
      <w:proofErr w:type="gramEnd"/>
      <w:r>
        <w:t xml:space="preserve">.: Просвещение; UK: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2017.</w:t>
      </w:r>
    </w:p>
    <w:p w:rsidR="0031377E" w:rsidRDefault="00263DD4" w:rsidP="00263DD4">
      <w:r>
        <w:t xml:space="preserve">2.УМК «Английский в фокусе» для 11 класса/О. В. Афанасьева, Дж. Дули, И. В. Михеева И. В. и др. </w:t>
      </w:r>
      <w:proofErr w:type="gramStart"/>
      <w:r>
        <w:t>–М</w:t>
      </w:r>
      <w:proofErr w:type="gramEnd"/>
      <w:r>
        <w:t xml:space="preserve">.: Просвещение; UK.: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2017.</w:t>
      </w:r>
    </w:p>
    <w:sectPr w:rsidR="0031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37"/>
    <w:rsid w:val="00263DD4"/>
    <w:rsid w:val="0031377E"/>
    <w:rsid w:val="00531437"/>
    <w:rsid w:val="006469E1"/>
    <w:rsid w:val="00E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D4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D4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6393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Валера</cp:lastModifiedBy>
  <cp:revision>4</cp:revision>
  <cp:lastPrinted>2017-10-24T10:10:00Z</cp:lastPrinted>
  <dcterms:created xsi:type="dcterms:W3CDTF">2017-10-24T09:22:00Z</dcterms:created>
  <dcterms:modified xsi:type="dcterms:W3CDTF">2019-01-15T18:38:00Z</dcterms:modified>
</cp:coreProperties>
</file>