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7" w:rsidRDefault="00C00B47" w:rsidP="001F31F1">
      <w:pPr>
        <w:suppressAutoHyphens/>
        <w:ind w:firstLine="454"/>
        <w:jc w:val="center"/>
        <w:outlineLvl w:val="0"/>
        <w:rPr>
          <w:b/>
          <w:sz w:val="28"/>
          <w:szCs w:val="28"/>
          <w:lang w:val="ru-RU"/>
        </w:rPr>
      </w:pPr>
    </w:p>
    <w:p w:rsidR="00C00B47" w:rsidRDefault="00C00B47" w:rsidP="001F31F1">
      <w:pPr>
        <w:suppressAutoHyphens/>
        <w:ind w:firstLine="454"/>
        <w:jc w:val="center"/>
        <w:outlineLvl w:val="0"/>
        <w:rPr>
          <w:b/>
          <w:sz w:val="28"/>
          <w:szCs w:val="28"/>
          <w:lang w:val="ru-RU"/>
        </w:rPr>
      </w:pPr>
    </w:p>
    <w:p w:rsidR="001F31F1" w:rsidRPr="00576D01" w:rsidRDefault="00576D01" w:rsidP="00576D01">
      <w:pPr>
        <w:suppressAutoHyphens/>
        <w:ind w:left="454"/>
        <w:jc w:val="center"/>
        <w:outlineLvl w:val="0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38C5051A" wp14:editId="79618557">
            <wp:extent cx="6391275" cy="8972550"/>
            <wp:effectExtent l="0" t="0" r="0" b="0"/>
            <wp:docPr id="1" name="Рисунок 1" descr="D:\загрузки\Титульники\о проектной деятельности и защите проектов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Титульники\о проектной деятельности и защите проектов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31F1" w:rsidRPr="00576D01">
        <w:rPr>
          <w:b/>
          <w:sz w:val="28"/>
          <w:szCs w:val="28"/>
          <w:lang w:val="ru-RU"/>
        </w:rPr>
        <w:lastRenderedPageBreak/>
        <w:t>Общие положения</w:t>
      </w:r>
    </w:p>
    <w:p w:rsidR="00D60787" w:rsidRDefault="00D60787" w:rsidP="00D60787">
      <w:pPr>
        <w:pStyle w:val="a7"/>
        <w:suppressAutoHyphens/>
        <w:ind w:left="814"/>
        <w:outlineLvl w:val="0"/>
        <w:rPr>
          <w:b/>
          <w:sz w:val="28"/>
          <w:szCs w:val="28"/>
          <w:lang w:val="ru-RU"/>
        </w:rPr>
      </w:pPr>
    </w:p>
    <w:p w:rsidR="001F31F1" w:rsidRPr="00E32E67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E32E67">
        <w:rPr>
          <w:sz w:val="28"/>
          <w:szCs w:val="28"/>
          <w:lang w:val="ru-RU"/>
        </w:rPr>
        <w:t>Проектная деятельность является ведущей деятельностью по формированию универсальных учебных действий и достижению метапредметных результатов обучения.</w:t>
      </w:r>
    </w:p>
    <w:p w:rsidR="001F31F1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0D4799">
        <w:rPr>
          <w:sz w:val="28"/>
          <w:szCs w:val="28"/>
          <w:lang w:val="ru-RU"/>
        </w:rPr>
        <w:t xml:space="preserve">Проект представляет собой учебный проект, выполняемый обучающимся </w:t>
      </w:r>
      <w:r w:rsidR="009566EE">
        <w:rPr>
          <w:sz w:val="28"/>
          <w:szCs w:val="28"/>
          <w:lang w:val="ru-RU"/>
        </w:rPr>
        <w:t xml:space="preserve">по </w:t>
      </w:r>
      <w:r w:rsidR="009566EE" w:rsidRPr="000D4799">
        <w:rPr>
          <w:sz w:val="28"/>
          <w:szCs w:val="28"/>
          <w:lang w:val="ru-RU"/>
        </w:rPr>
        <w:t>одному</w:t>
      </w:r>
      <w:r w:rsidRPr="000D4799">
        <w:rPr>
          <w:sz w:val="28"/>
          <w:szCs w:val="28"/>
          <w:lang w:val="ru-RU"/>
        </w:rPr>
        <w:t xml:space="preserve"> </w:t>
      </w:r>
      <w:r w:rsidR="00C00B47">
        <w:rPr>
          <w:sz w:val="28"/>
          <w:szCs w:val="28"/>
          <w:lang w:val="ru-RU"/>
        </w:rPr>
        <w:t>(</w:t>
      </w:r>
      <w:r w:rsidRPr="000D4799">
        <w:rPr>
          <w:sz w:val="28"/>
          <w:szCs w:val="28"/>
          <w:lang w:val="ru-RU"/>
        </w:rPr>
        <w:t>или нескольки</w:t>
      </w:r>
      <w:r>
        <w:rPr>
          <w:sz w:val="28"/>
          <w:szCs w:val="28"/>
          <w:lang w:val="ru-RU"/>
        </w:rPr>
        <w:t>м</w:t>
      </w:r>
      <w:r w:rsidRPr="000D4799">
        <w:rPr>
          <w:sz w:val="28"/>
          <w:szCs w:val="28"/>
          <w:lang w:val="ru-RU"/>
        </w:rPr>
        <w:t xml:space="preserve"> учебны</w:t>
      </w:r>
      <w:r>
        <w:rPr>
          <w:sz w:val="28"/>
          <w:szCs w:val="28"/>
          <w:lang w:val="ru-RU"/>
        </w:rPr>
        <w:t>м</w:t>
      </w:r>
      <w:r w:rsidRPr="000D4799">
        <w:rPr>
          <w:sz w:val="28"/>
          <w:szCs w:val="28"/>
          <w:lang w:val="ru-RU"/>
        </w:rPr>
        <w:t xml:space="preserve"> предмет</w:t>
      </w:r>
      <w:r>
        <w:rPr>
          <w:sz w:val="28"/>
          <w:szCs w:val="28"/>
          <w:lang w:val="ru-RU"/>
        </w:rPr>
        <w:t>ам</w:t>
      </w:r>
      <w:r w:rsidR="00C00B47">
        <w:rPr>
          <w:sz w:val="28"/>
          <w:szCs w:val="28"/>
          <w:lang w:val="ru-RU"/>
        </w:rPr>
        <w:t>)</w:t>
      </w:r>
      <w:r w:rsidRPr="000D4799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рамках </w:t>
      </w:r>
      <w:r w:rsidRPr="000D4799">
        <w:rPr>
          <w:sz w:val="28"/>
          <w:szCs w:val="28"/>
          <w:lang w:val="ru-RU"/>
        </w:rPr>
        <w:t>урочной и внеурочной деятельности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  <w:r w:rsidRPr="00E32E67">
        <w:rPr>
          <w:sz w:val="28"/>
          <w:szCs w:val="28"/>
          <w:lang w:val="ru-RU"/>
        </w:rPr>
        <w:t xml:space="preserve"> </w:t>
      </w:r>
    </w:p>
    <w:p w:rsidR="001F31F1" w:rsidRPr="00E32E67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E32E67">
        <w:rPr>
          <w:sz w:val="28"/>
          <w:szCs w:val="28"/>
          <w:lang w:val="ru-RU"/>
        </w:rPr>
        <w:t>Выполнение проекта обязательно для каждого обучающегося</w:t>
      </w:r>
      <w:r>
        <w:rPr>
          <w:sz w:val="28"/>
          <w:szCs w:val="28"/>
          <w:lang w:val="ru-RU"/>
        </w:rPr>
        <w:t>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 xml:space="preserve">В 5-7 классах проекты могут быть индивидуальными, групповыми и </w:t>
      </w:r>
      <w:r w:rsidR="009566EE" w:rsidRPr="009566EE">
        <w:rPr>
          <w:sz w:val="28"/>
          <w:szCs w:val="28"/>
          <w:lang w:val="ru-RU"/>
        </w:rPr>
        <w:t>обще классными</w:t>
      </w:r>
      <w:r w:rsidRPr="009566EE">
        <w:rPr>
          <w:sz w:val="28"/>
          <w:szCs w:val="28"/>
          <w:lang w:val="ru-RU"/>
        </w:rPr>
        <w:t>; в 8-9</w:t>
      </w:r>
      <w:r w:rsidR="000F3250" w:rsidRPr="009566EE">
        <w:rPr>
          <w:sz w:val="28"/>
          <w:szCs w:val="28"/>
          <w:lang w:val="ru-RU"/>
        </w:rPr>
        <w:t xml:space="preserve"> </w:t>
      </w:r>
      <w:r w:rsidR="009566EE" w:rsidRPr="009566EE">
        <w:rPr>
          <w:sz w:val="28"/>
          <w:szCs w:val="28"/>
          <w:lang w:val="ru-RU"/>
        </w:rPr>
        <w:t>классах –</w:t>
      </w:r>
      <w:r w:rsidR="000F3250" w:rsidRPr="009566EE">
        <w:rPr>
          <w:sz w:val="28"/>
          <w:szCs w:val="28"/>
          <w:lang w:val="ru-RU"/>
        </w:rPr>
        <w:t xml:space="preserve"> </w:t>
      </w:r>
      <w:r w:rsidR="009566EE" w:rsidRPr="009566EE">
        <w:rPr>
          <w:sz w:val="28"/>
          <w:szCs w:val="28"/>
          <w:lang w:val="ru-RU"/>
        </w:rPr>
        <w:t>выполненные как</w:t>
      </w:r>
      <w:r w:rsidR="000F3250" w:rsidRPr="009566EE">
        <w:rPr>
          <w:sz w:val="28"/>
          <w:szCs w:val="28"/>
          <w:lang w:val="ru-RU"/>
        </w:rPr>
        <w:t xml:space="preserve"> </w:t>
      </w:r>
      <w:proofErr w:type="gramStart"/>
      <w:r w:rsidR="000F3250" w:rsidRPr="009566EE">
        <w:rPr>
          <w:sz w:val="28"/>
          <w:szCs w:val="28"/>
          <w:lang w:val="ru-RU"/>
        </w:rPr>
        <w:t>индивидуальные</w:t>
      </w:r>
      <w:proofErr w:type="gramEnd"/>
      <w:r w:rsidR="000F3250" w:rsidRPr="009566EE">
        <w:rPr>
          <w:sz w:val="28"/>
          <w:szCs w:val="28"/>
          <w:lang w:val="ru-RU"/>
        </w:rPr>
        <w:t xml:space="preserve"> так и в малых группах</w:t>
      </w:r>
      <w:r w:rsidRPr="009566EE">
        <w:rPr>
          <w:sz w:val="28"/>
          <w:szCs w:val="28"/>
          <w:lang w:val="ru-RU"/>
        </w:rPr>
        <w:t>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 xml:space="preserve">Обучающийся или группа </w:t>
      </w:r>
      <w:r w:rsidR="009566EE" w:rsidRPr="009566EE">
        <w:rPr>
          <w:sz w:val="28"/>
          <w:szCs w:val="28"/>
          <w:lang w:val="ru-RU"/>
        </w:rPr>
        <w:t>обучающихся сами</w:t>
      </w:r>
      <w:r w:rsidRPr="009566EE">
        <w:rPr>
          <w:sz w:val="28"/>
          <w:szCs w:val="28"/>
          <w:lang w:val="ru-RU"/>
        </w:rPr>
        <w:t xml:space="preserve"> выбирают как тему проекта, так и руководителя проекта.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Тема проекта утверждается на заседании методического объединения, к которому</w:t>
      </w:r>
      <w:r w:rsidR="00C00B47" w:rsidRPr="009566EE">
        <w:rPr>
          <w:sz w:val="28"/>
          <w:szCs w:val="28"/>
          <w:lang w:val="ru-RU"/>
        </w:rPr>
        <w:t xml:space="preserve"> относится руководитель проекта</w:t>
      </w:r>
      <w:r w:rsidR="000F3250" w:rsidRPr="009566EE">
        <w:rPr>
          <w:sz w:val="28"/>
          <w:szCs w:val="28"/>
          <w:lang w:val="ru-RU"/>
        </w:rPr>
        <w:t xml:space="preserve"> (не позднее ноября)</w:t>
      </w:r>
      <w:r w:rsidR="00C00B47" w:rsidRPr="009566EE">
        <w:rPr>
          <w:sz w:val="28"/>
          <w:szCs w:val="28"/>
          <w:lang w:val="ru-RU"/>
        </w:rPr>
        <w:t>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План реализации проекта разрабатывается обучающимся или группой обучающихся совместно с руководителем проекта.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Проекты должны носить только практическую направленность.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Типология форм проектной деятельности по:</w:t>
      </w:r>
    </w:p>
    <w:p w:rsidR="001F31F1" w:rsidRPr="009566EE" w:rsidRDefault="001F31F1" w:rsidP="001F31F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</w:pPr>
      <w:r w:rsidRPr="009566EE">
        <w:t>видам проектов: информационный (поисковый), исследовательский, творческий, социальный, прикладной (практико-ориентированный), игровой (ролевой), инновационный (предполагающий организационно-экономический механизм внедрения);</w:t>
      </w:r>
    </w:p>
    <w:p w:rsidR="001F31F1" w:rsidRPr="009566EE" w:rsidRDefault="001F31F1" w:rsidP="001F31F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</w:pPr>
      <w:r w:rsidRPr="009566EE">
        <w:t xml:space="preserve">содержанию: </w:t>
      </w:r>
      <w:r w:rsidR="009566EE">
        <w:t>моно</w:t>
      </w:r>
      <w:r w:rsidR="009566EE" w:rsidRPr="009566EE">
        <w:t>предметный</w:t>
      </w:r>
      <w:r w:rsidRPr="009566EE">
        <w:t>, метапредметный, относящийся к области знаний (нескольким областям), относящийся к области деятельности и пр.;</w:t>
      </w:r>
    </w:p>
    <w:p w:rsidR="001F31F1" w:rsidRPr="009566EE" w:rsidRDefault="001F31F1" w:rsidP="001F31F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</w:pPr>
      <w:r w:rsidRPr="009566EE">
        <w:t>количеству участников: индивидуа</w:t>
      </w:r>
      <w:r w:rsidR="00346B84" w:rsidRPr="009566EE">
        <w:t>льный, парный, малогрупповой (2</w:t>
      </w:r>
      <w:r w:rsidR="00E463B3" w:rsidRPr="009566EE">
        <w:t xml:space="preserve"> </w:t>
      </w:r>
      <w:r w:rsidR="00346B84" w:rsidRPr="009566EE">
        <w:t>-</w:t>
      </w:r>
      <w:r w:rsidR="00E463B3" w:rsidRPr="009566EE">
        <w:t xml:space="preserve"> 3</w:t>
      </w:r>
      <w:r w:rsidR="00C00B47" w:rsidRPr="009566EE">
        <w:t xml:space="preserve"> человек), групповой (5-10</w:t>
      </w:r>
      <w:r w:rsidRPr="009566EE">
        <w:t xml:space="preserve"> человек), коллективный (класс и более в рамках школы</w:t>
      </w:r>
      <w:r w:rsidR="00E463B3" w:rsidRPr="009566EE">
        <w:t>), муниципальный, всероссийский</w:t>
      </w:r>
      <w:r w:rsidRPr="009566EE">
        <w:t>;</w:t>
      </w:r>
    </w:p>
    <w:p w:rsidR="001F31F1" w:rsidRPr="00C9067C" w:rsidRDefault="001F31F1" w:rsidP="001F31F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</w:pPr>
      <w:r w:rsidRPr="00C9067C">
        <w:t>длительности (продолжительности) проекта: от проекта-уро</w:t>
      </w:r>
      <w:r w:rsidR="000F3250">
        <w:t>ка до годового</w:t>
      </w:r>
      <w:r w:rsidRPr="00C9067C">
        <w:t xml:space="preserve"> проекта;</w:t>
      </w:r>
    </w:p>
    <w:p w:rsidR="001F31F1" w:rsidRPr="00C9067C" w:rsidRDefault="001F31F1" w:rsidP="001F31F1">
      <w:pPr>
        <w:pStyle w:val="a3"/>
        <w:numPr>
          <w:ilvl w:val="0"/>
          <w:numId w:val="2"/>
        </w:numPr>
        <w:tabs>
          <w:tab w:val="left" w:pos="284"/>
        </w:tabs>
        <w:spacing w:line="240" w:lineRule="auto"/>
      </w:pPr>
      <w:r w:rsidRPr="00C9067C">
        <w:t>дидактической цели: ознакомление обучающихся с методами и технологиями проектной деятельности, обеспечение индивидуализации и дифференциации обучения, поддержка мотивации в обучении, реализация потенциала личности и пр.</w:t>
      </w:r>
    </w:p>
    <w:p w:rsidR="001F31F1" w:rsidRPr="00217EE5" w:rsidRDefault="001F31F1" w:rsidP="001F31F1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EE5">
        <w:rPr>
          <w:rFonts w:ascii="Times New Roman" w:hAnsi="Times New Roman" w:cs="Times New Roman"/>
          <w:sz w:val="28"/>
          <w:szCs w:val="28"/>
        </w:rPr>
        <w:t xml:space="preserve">Формы организации </w:t>
      </w:r>
      <w:r>
        <w:rPr>
          <w:rFonts w:ascii="Times New Roman" w:hAnsi="Times New Roman" w:cs="Times New Roman"/>
          <w:sz w:val="28"/>
          <w:szCs w:val="28"/>
        </w:rPr>
        <w:t>проектной</w:t>
      </w:r>
      <w:r w:rsidRPr="00217EE5">
        <w:rPr>
          <w:rFonts w:ascii="Times New Roman" w:hAnsi="Times New Roman" w:cs="Times New Roman"/>
          <w:sz w:val="28"/>
          <w:szCs w:val="28"/>
        </w:rPr>
        <w:t xml:space="preserve"> деятельности на урочных занятиях:</w:t>
      </w:r>
    </w:p>
    <w:p w:rsidR="001F31F1" w:rsidRPr="00C9067C" w:rsidRDefault="001F31F1" w:rsidP="001F31F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</w:pPr>
      <w:r w:rsidRPr="00C9067C">
        <w:t>урок-иссле</w:t>
      </w:r>
      <w:r>
        <w:t>дование, урок-лаборатория, урок-</w:t>
      </w:r>
      <w:r w:rsidRPr="00C9067C">
        <w:t xml:space="preserve">творческий отчёт, урок изобретательства, </w:t>
      </w:r>
      <w:r>
        <w:t>урок-рассказ об учёных, урок-</w:t>
      </w:r>
      <w:r w:rsidRPr="00C9067C">
        <w:t>защита исследовательских проектов, урок открытых мыслей;</w:t>
      </w:r>
    </w:p>
    <w:p w:rsidR="001F31F1" w:rsidRPr="00C9067C" w:rsidRDefault="001F31F1" w:rsidP="001F31F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</w:pPr>
      <w:r w:rsidRPr="00C9067C">
        <w:t>учебный эксперимент, который позволяет организовать освоение таких элементов исследовательской деятельности, как планирование и проведение эксперимента, обработка и анализ его результатов;</w:t>
      </w:r>
    </w:p>
    <w:p w:rsidR="001F31F1" w:rsidRPr="00C9067C" w:rsidRDefault="001F31F1" w:rsidP="001F31F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</w:pPr>
      <w:r w:rsidRPr="00C9067C">
        <w:lastRenderedPageBreak/>
        <w:t>домашнее задание исследовательского характера может сочетать в себе разнообразные виды, причём позволяет провести учебное исследование, достаточно протяжённое во времени.</w:t>
      </w:r>
    </w:p>
    <w:p w:rsidR="001F31F1" w:rsidRPr="00217EE5" w:rsidRDefault="001F31F1" w:rsidP="001F31F1">
      <w:pPr>
        <w:pStyle w:val="a5"/>
        <w:numPr>
          <w:ilvl w:val="1"/>
          <w:numId w:val="1"/>
        </w:numPr>
        <w:tabs>
          <w:tab w:val="left" w:pos="284"/>
        </w:tabs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17EE5">
        <w:rPr>
          <w:rFonts w:ascii="Times New Roman" w:hAnsi="Times New Roman" w:cs="Times New Roman"/>
          <w:sz w:val="28"/>
          <w:szCs w:val="28"/>
        </w:rPr>
        <w:t>Формы организации проектной деятельности на внеурочных занятиях:</w:t>
      </w:r>
    </w:p>
    <w:p w:rsidR="001F31F1" w:rsidRPr="00C9067C" w:rsidRDefault="001F31F1" w:rsidP="001F31F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</w:pPr>
      <w:r w:rsidRPr="00C9067C">
        <w:t>исследовательская практика обучающихся;</w:t>
      </w:r>
    </w:p>
    <w:p w:rsidR="001F31F1" w:rsidRDefault="001F31F1" w:rsidP="001F31F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</w:pPr>
      <w:r w:rsidRPr="00C9067C">
        <w:t xml:space="preserve">образовательные экспедиции </w:t>
      </w:r>
      <w:r>
        <w:t>-</w:t>
      </w:r>
      <w:r w:rsidRPr="00C9067C">
        <w:t xml:space="preserve"> походы, поездки, экскурсии с чётко обозначенными образовательными целями, программой деятельности, продуманными формами контроля. </w:t>
      </w:r>
    </w:p>
    <w:p w:rsidR="001F31F1" w:rsidRPr="00C9067C" w:rsidRDefault="001F31F1" w:rsidP="001F31F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</w:pPr>
      <w:r w:rsidRPr="00C9067C">
        <w:t>факультативные занятия, предполагающие углублённое изучение предмета;</w:t>
      </w:r>
    </w:p>
    <w:p w:rsidR="001F31F1" w:rsidRPr="00C9067C" w:rsidRDefault="001F31F1" w:rsidP="001F31F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</w:pPr>
      <w:r w:rsidRPr="00C9067C">
        <w:t>научно-исследовательское общество</w:t>
      </w:r>
      <w:r>
        <w:t xml:space="preserve"> учащихся</w:t>
      </w:r>
      <w:r w:rsidRPr="00C9067C">
        <w:t xml:space="preserve"> </w:t>
      </w:r>
      <w:r>
        <w:t>-</w:t>
      </w:r>
      <w:r w:rsidRPr="00C9067C">
        <w:t xml:space="preserve"> форма внеурочной деятельности, которая сочетает в себе работу над учебными исследованиями, коллективное обсуждение промежуточных и итоговых результатов этой работы, организацию круглых столов, дискуссий, дебатов, интеллектуальных игр, публичных защит, конференций и др., сотрудничество с </w:t>
      </w:r>
      <w:r>
        <w:t xml:space="preserve">научными обществами обучающихся </w:t>
      </w:r>
      <w:r w:rsidRPr="00C9067C">
        <w:t>других школ;</w:t>
      </w:r>
    </w:p>
    <w:p w:rsidR="001F31F1" w:rsidRPr="00C9067C" w:rsidRDefault="001F31F1" w:rsidP="001F31F1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</w:pPr>
      <w:r w:rsidRPr="00C9067C">
        <w:t>участие обучающихся в олимпиадах, конкурсах, конференциях, в том числе дистанционных, предметных неде</w:t>
      </w:r>
      <w:r w:rsidR="00C00B47">
        <w:t>лях, интеллектуальных марафонах и т.д.</w:t>
      </w:r>
    </w:p>
    <w:p w:rsidR="001F31F1" w:rsidRPr="00217EE5" w:rsidRDefault="001F31F1" w:rsidP="001F31F1">
      <w:pPr>
        <w:pStyle w:val="a7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snapToGrid w:val="0"/>
          <w:sz w:val="28"/>
          <w:szCs w:val="28"/>
          <w:lang w:val="ru-RU"/>
        </w:rPr>
      </w:pPr>
      <w:r>
        <w:rPr>
          <w:snapToGrid w:val="0"/>
          <w:sz w:val="28"/>
          <w:szCs w:val="28"/>
          <w:lang w:val="ru-RU"/>
        </w:rPr>
        <w:t>О</w:t>
      </w:r>
      <w:r w:rsidRPr="00217EE5">
        <w:rPr>
          <w:snapToGrid w:val="0"/>
          <w:sz w:val="28"/>
          <w:szCs w:val="28"/>
          <w:lang w:val="ru-RU"/>
        </w:rPr>
        <w:t>бщи</w:t>
      </w:r>
      <w:r>
        <w:rPr>
          <w:snapToGrid w:val="0"/>
          <w:sz w:val="28"/>
          <w:szCs w:val="28"/>
          <w:lang w:val="ru-RU"/>
        </w:rPr>
        <w:t>е</w:t>
      </w:r>
      <w:r w:rsidRPr="00217EE5">
        <w:rPr>
          <w:snapToGrid w:val="0"/>
          <w:sz w:val="28"/>
          <w:szCs w:val="28"/>
          <w:lang w:val="ru-RU"/>
        </w:rPr>
        <w:t xml:space="preserve"> характеристик</w:t>
      </w:r>
      <w:r>
        <w:rPr>
          <w:snapToGrid w:val="0"/>
          <w:sz w:val="28"/>
          <w:szCs w:val="28"/>
          <w:lang w:val="ru-RU"/>
        </w:rPr>
        <w:t>и</w:t>
      </w:r>
      <w:r w:rsidRPr="00217EE5">
        <w:rPr>
          <w:snapToGrid w:val="0"/>
          <w:sz w:val="28"/>
          <w:szCs w:val="28"/>
          <w:lang w:val="ru-RU"/>
        </w:rPr>
        <w:t xml:space="preserve"> проекта:</w:t>
      </w:r>
    </w:p>
    <w:p w:rsidR="001F31F1" w:rsidRPr="00C9067C" w:rsidRDefault="001F31F1" w:rsidP="001F31F1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rPr>
          <w:snapToGrid w:val="0"/>
        </w:rPr>
      </w:pPr>
      <w:r w:rsidRPr="00C9067C">
        <w:rPr>
          <w:snapToGrid w:val="0"/>
        </w:rPr>
        <w:t>практически значимые цели и задачи учебно-исследовательской и проектной деятельност</w:t>
      </w:r>
      <w:r>
        <w:rPr>
          <w:snapToGrid w:val="0"/>
        </w:rPr>
        <w:t>и</w:t>
      </w:r>
      <w:r w:rsidRPr="00C9067C">
        <w:rPr>
          <w:snapToGrid w:val="0"/>
        </w:rPr>
        <w:t>;</w:t>
      </w:r>
    </w:p>
    <w:p w:rsidR="001F31F1" w:rsidRPr="009566EE" w:rsidRDefault="001F31F1" w:rsidP="001F31F1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rPr>
          <w:snapToGrid w:val="0"/>
        </w:rPr>
      </w:pPr>
      <w:r w:rsidRPr="009566EE">
        <w:rPr>
          <w:snapToGrid w:val="0"/>
        </w:rPr>
        <w:t>структура проектной и учебно-исследовательской деятельности, которая включает общие компоненты: анализ актуальности проводимого исследования; целеполагание, формулировку задач, которые следует решить; формулировку гипотезы; выбор средств и методов, адекватных поставленным целям; планирование, определение последовательности и сроков работ; проведение проектных работ или исследования; оформление результатов работ в соответствии с замыслом проекта или целями исследования; представление результатов в соответствующем использованию виде</w:t>
      </w:r>
      <w:r w:rsidR="00C00B47" w:rsidRPr="009566EE">
        <w:rPr>
          <w:snapToGrid w:val="0"/>
        </w:rPr>
        <w:t xml:space="preserve"> </w:t>
      </w:r>
      <w:r w:rsidR="00346B84" w:rsidRPr="009566EE">
        <w:rPr>
          <w:snapToGrid w:val="0"/>
        </w:rPr>
        <w:t>(примерная структура проекта представлена в приложении</w:t>
      </w:r>
      <w:r w:rsidR="00C00B47" w:rsidRPr="009566EE">
        <w:rPr>
          <w:snapToGrid w:val="0"/>
        </w:rPr>
        <w:t xml:space="preserve"> № 3</w:t>
      </w:r>
      <w:r w:rsidR="00346B84" w:rsidRPr="009566EE">
        <w:rPr>
          <w:snapToGrid w:val="0"/>
        </w:rPr>
        <w:t>)</w:t>
      </w:r>
      <w:r w:rsidRPr="009566EE">
        <w:rPr>
          <w:snapToGrid w:val="0"/>
        </w:rPr>
        <w:t>;</w:t>
      </w:r>
    </w:p>
    <w:p w:rsidR="001F31F1" w:rsidRPr="009566EE" w:rsidRDefault="001F31F1" w:rsidP="001F31F1">
      <w:pPr>
        <w:pStyle w:val="a3"/>
        <w:numPr>
          <w:ilvl w:val="0"/>
          <w:numId w:val="5"/>
        </w:numPr>
        <w:tabs>
          <w:tab w:val="left" w:pos="284"/>
        </w:tabs>
        <w:spacing w:line="240" w:lineRule="auto"/>
        <w:rPr>
          <w:snapToGrid w:val="0"/>
        </w:rPr>
      </w:pPr>
      <w:r w:rsidRPr="009566EE">
        <w:rPr>
          <w:snapToGrid w:val="0"/>
        </w:rPr>
        <w:t>компетентность в выбранной сфере исследования, творческая активность, собранность, аккуратность, целеустремлённость, высокая мотивация.</w:t>
      </w:r>
    </w:p>
    <w:p w:rsidR="001F31F1" w:rsidRPr="009566EE" w:rsidRDefault="001F31F1" w:rsidP="001F31F1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1.13.Условия проектной деятельности:</w:t>
      </w:r>
    </w:p>
    <w:p w:rsidR="001F31F1" w:rsidRPr="009566EE" w:rsidRDefault="001F31F1" w:rsidP="001F31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</w:pPr>
      <w:r w:rsidRPr="009566EE">
        <w:t>выполнимость проекта или учебного исследования и соответствие возрасту, способностям и возможностям обучающегося;</w:t>
      </w:r>
    </w:p>
    <w:p w:rsidR="001F31F1" w:rsidRPr="009566EE" w:rsidRDefault="001F31F1" w:rsidP="001F31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</w:pPr>
      <w:r w:rsidRPr="009566EE">
        <w:t>наличие информацион</w:t>
      </w:r>
      <w:r w:rsidR="00C00B47" w:rsidRPr="009566EE">
        <w:t>ных ресурсов, мастерских</w:t>
      </w:r>
      <w:r w:rsidRPr="009566EE">
        <w:t>, школьного научного общества;</w:t>
      </w:r>
    </w:p>
    <w:p w:rsidR="001F31F1" w:rsidRPr="00C9067C" w:rsidRDefault="001F31F1" w:rsidP="001F31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</w:pPr>
      <w:r w:rsidRPr="009566EE">
        <w:t>подготовленность обучающихся к выполнению проектов и учебных исследований как в части ориентации при выборе темы</w:t>
      </w:r>
      <w:r w:rsidRPr="00C9067C">
        <w:t xml:space="preserve"> проекта или учебного исследования, так и в части конкретных приёмов, технологий и методов, необходимых для успешной реализации выбранного вида проекта;</w:t>
      </w:r>
    </w:p>
    <w:p w:rsidR="001F31F1" w:rsidRPr="00C9067C" w:rsidRDefault="001F31F1" w:rsidP="001F31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</w:pPr>
      <w:r w:rsidRPr="00C9067C">
        <w:t>обеспеч</w:t>
      </w:r>
      <w:r>
        <w:t>ение</w:t>
      </w:r>
      <w:r w:rsidRPr="00C9067C">
        <w:t xml:space="preserve"> педагогическо</w:t>
      </w:r>
      <w:r>
        <w:t>го</w:t>
      </w:r>
      <w:r w:rsidRPr="00C9067C">
        <w:t xml:space="preserve"> сопровождени</w:t>
      </w:r>
      <w:r>
        <w:t>я</w:t>
      </w:r>
      <w:r w:rsidRPr="00C9067C">
        <w:t xml:space="preserve"> проекта как в отношении выбора темы и содержания (научное руководство), так и в отношении собственно работы и используемых методов (методическое руководство);</w:t>
      </w:r>
    </w:p>
    <w:p w:rsidR="001F31F1" w:rsidRPr="00C9067C" w:rsidRDefault="001F31F1" w:rsidP="001F31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</w:pPr>
      <w:r w:rsidRPr="00C9067C">
        <w:lastRenderedPageBreak/>
        <w:t>наличие</w:t>
      </w:r>
      <w:r w:rsidR="00C00B47">
        <w:t xml:space="preserve"> плана работы над проектом и </w:t>
      </w:r>
      <w:r w:rsidRPr="00C9067C">
        <w:t xml:space="preserve"> ясной и простой критериальной системы оценки итогового результата работы по проекту и индивидуального вклада (в случае группового характера проекта или исследования) каждого участника;</w:t>
      </w:r>
    </w:p>
    <w:p w:rsidR="001F31F1" w:rsidRPr="00D037A0" w:rsidRDefault="001F31F1" w:rsidP="001F31F1">
      <w:pPr>
        <w:pStyle w:val="a3"/>
        <w:numPr>
          <w:ilvl w:val="0"/>
          <w:numId w:val="6"/>
        </w:numPr>
        <w:tabs>
          <w:tab w:val="left" w:pos="284"/>
        </w:tabs>
        <w:spacing w:line="240" w:lineRule="auto"/>
      </w:pPr>
      <w:r w:rsidRPr="00C9067C">
        <w:t>презент</w:t>
      </w:r>
      <w:r>
        <w:t>ация</w:t>
      </w:r>
      <w:r w:rsidRPr="00C9067C">
        <w:t xml:space="preserve"> результат</w:t>
      </w:r>
      <w:r>
        <w:t>ов</w:t>
      </w:r>
      <w:r w:rsidRPr="00C9067C">
        <w:t xml:space="preserve"> и продукт</w:t>
      </w:r>
      <w:r>
        <w:t>ов</w:t>
      </w:r>
      <w:r w:rsidRPr="00C9067C">
        <w:t xml:space="preserve"> проектной или исследовательской работы, получ</w:t>
      </w:r>
      <w:r>
        <w:t xml:space="preserve">ение </w:t>
      </w:r>
      <w:r w:rsidRPr="00C9067C">
        <w:t>оценк</w:t>
      </w:r>
      <w:r>
        <w:t>и</w:t>
      </w:r>
      <w:r w:rsidRPr="00C9067C">
        <w:t xml:space="preserve"> и признани</w:t>
      </w:r>
      <w:r>
        <w:t>я</w:t>
      </w:r>
      <w:r w:rsidRPr="00C9067C">
        <w:t xml:space="preserve"> достижений в форме общественной конкурсной защиты</w:t>
      </w:r>
      <w:r w:rsidR="00C00B47">
        <w:t xml:space="preserve"> на школьной научно</w:t>
      </w:r>
      <w:r w:rsidRPr="00C9067C">
        <w:t>, проводимой в очной форме или пут</w:t>
      </w:r>
      <w:r>
        <w:t>ё</w:t>
      </w:r>
      <w:r w:rsidRPr="00C9067C">
        <w:t>м размещения в открытых ресурсах Интернета для обсуждения.</w:t>
      </w:r>
    </w:p>
    <w:p w:rsidR="001F31F1" w:rsidRDefault="001F31F1" w:rsidP="001F31F1">
      <w:pPr>
        <w:tabs>
          <w:tab w:val="left" w:pos="284"/>
          <w:tab w:val="left" w:pos="357"/>
        </w:tabs>
        <w:suppressAutoHyphens/>
        <w:jc w:val="both"/>
        <w:outlineLvl w:val="0"/>
        <w:rPr>
          <w:sz w:val="28"/>
          <w:szCs w:val="28"/>
          <w:lang w:val="ru-RU"/>
        </w:rPr>
      </w:pPr>
    </w:p>
    <w:p w:rsidR="001F31F1" w:rsidRDefault="001F31F1" w:rsidP="001F31F1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outlineLvl w:val="0"/>
        <w:rPr>
          <w:b/>
          <w:sz w:val="28"/>
          <w:szCs w:val="28"/>
          <w:lang w:val="ru-RU"/>
        </w:rPr>
      </w:pPr>
      <w:r w:rsidRPr="009566EE">
        <w:rPr>
          <w:b/>
          <w:sz w:val="28"/>
          <w:szCs w:val="28"/>
          <w:lang w:val="ru-RU"/>
        </w:rPr>
        <w:t>Результаты проектной деятельности</w:t>
      </w:r>
    </w:p>
    <w:p w:rsidR="00D60787" w:rsidRPr="009566EE" w:rsidRDefault="00D60787" w:rsidP="00D60787">
      <w:pPr>
        <w:pStyle w:val="a7"/>
        <w:tabs>
          <w:tab w:val="left" w:pos="284"/>
        </w:tabs>
        <w:suppressAutoHyphens/>
        <w:ind w:left="0"/>
        <w:outlineLvl w:val="0"/>
        <w:rPr>
          <w:b/>
          <w:sz w:val="28"/>
          <w:szCs w:val="28"/>
          <w:lang w:val="ru-RU"/>
        </w:rPr>
      </w:pP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 xml:space="preserve">Результаты проектной деятельности могут быть представлены в виде: </w:t>
      </w:r>
    </w:p>
    <w:p w:rsidR="001F31F1" w:rsidRPr="009566EE" w:rsidRDefault="001F31F1" w:rsidP="001F31F1">
      <w:pPr>
        <w:pStyle w:val="a7"/>
        <w:numPr>
          <w:ilvl w:val="0"/>
          <w:numId w:val="7"/>
        </w:numPr>
        <w:tabs>
          <w:tab w:val="left" w:pos="284"/>
          <w:tab w:val="left" w:pos="357"/>
        </w:tabs>
        <w:suppressAutoHyphens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письменной работы (</w:t>
      </w:r>
      <w:r w:rsidR="00E463B3" w:rsidRPr="009566EE">
        <w:rPr>
          <w:sz w:val="28"/>
          <w:szCs w:val="28"/>
          <w:lang w:val="ru-RU"/>
        </w:rPr>
        <w:t xml:space="preserve">проект, </w:t>
      </w:r>
      <w:r w:rsidRPr="009566EE">
        <w:rPr>
          <w:sz w:val="28"/>
          <w:szCs w:val="28"/>
          <w:lang w:val="ru-RU"/>
        </w:rPr>
        <w:t>эссе, реферат, аналитические материалы, обзорные материалы, отчёты о проведённых исследованиях, стендовый доклад и др.);</w:t>
      </w:r>
    </w:p>
    <w:p w:rsidR="001F31F1" w:rsidRPr="009566EE" w:rsidRDefault="001F31F1" w:rsidP="001F31F1">
      <w:pPr>
        <w:pStyle w:val="a7"/>
        <w:numPr>
          <w:ilvl w:val="0"/>
          <w:numId w:val="7"/>
        </w:num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художественной творческой работы</w:t>
      </w:r>
      <w:r w:rsidRPr="009566EE">
        <w:rPr>
          <w:i/>
          <w:sz w:val="28"/>
          <w:szCs w:val="28"/>
          <w:lang w:val="ru-RU"/>
        </w:rPr>
        <w:t xml:space="preserve"> </w:t>
      </w:r>
      <w:r w:rsidRPr="009566EE">
        <w:rPr>
          <w:sz w:val="28"/>
          <w:szCs w:val="28"/>
          <w:lang w:val="ru-RU"/>
        </w:rPr>
        <w:t>(в области литературы, музыки, изобразительного искусства, экранных искусств);</w:t>
      </w:r>
    </w:p>
    <w:p w:rsidR="001F31F1" w:rsidRPr="009566EE" w:rsidRDefault="001F31F1" w:rsidP="001F31F1">
      <w:pPr>
        <w:pStyle w:val="a7"/>
        <w:numPr>
          <w:ilvl w:val="0"/>
          <w:numId w:val="7"/>
        </w:num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материального объекта, макета, иного конструкторского изделия;</w:t>
      </w:r>
    </w:p>
    <w:p w:rsidR="001F31F1" w:rsidRPr="009566EE" w:rsidRDefault="001F31F1" w:rsidP="001F31F1">
      <w:pPr>
        <w:pStyle w:val="a7"/>
        <w:numPr>
          <w:ilvl w:val="0"/>
          <w:numId w:val="7"/>
        </w:num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отчётных материалов по социальному проекту (</w:t>
      </w:r>
      <w:r w:rsidR="00E463B3" w:rsidRPr="009566EE">
        <w:rPr>
          <w:sz w:val="28"/>
          <w:szCs w:val="28"/>
          <w:lang w:val="ru-RU"/>
        </w:rPr>
        <w:t xml:space="preserve">проект, </w:t>
      </w:r>
      <w:r w:rsidRPr="009566EE">
        <w:rPr>
          <w:sz w:val="28"/>
          <w:szCs w:val="28"/>
          <w:lang w:val="ru-RU"/>
        </w:rPr>
        <w:t>текст, презентации, трехмерные книги, видеоролики, сайты и др.)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2.2. В состав материалов для защиты проекта включаются:</w:t>
      </w:r>
    </w:p>
    <w:p w:rsidR="001F31F1" w:rsidRPr="009566EE" w:rsidRDefault="001F31F1" w:rsidP="001F31F1">
      <w:pPr>
        <w:pStyle w:val="a7"/>
        <w:numPr>
          <w:ilvl w:val="0"/>
          <w:numId w:val="8"/>
        </w:num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 xml:space="preserve">выносимый на защиту продукт проектной деятельности, представленный в одной из описанных выше форм; </w:t>
      </w:r>
    </w:p>
    <w:p w:rsidR="001F31F1" w:rsidRPr="009566EE" w:rsidRDefault="001F31F1" w:rsidP="001F31F1">
      <w:pPr>
        <w:pStyle w:val="a7"/>
        <w:numPr>
          <w:ilvl w:val="0"/>
          <w:numId w:val="8"/>
        </w:num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подготовленная обучающимся краткая пояснительная записка к проекту (объёмом не б</w:t>
      </w:r>
      <w:r w:rsidR="00E463B3" w:rsidRPr="009566EE">
        <w:rPr>
          <w:sz w:val="28"/>
          <w:szCs w:val="28"/>
          <w:lang w:val="ru-RU"/>
        </w:rPr>
        <w:t>олее 30 стр.</w:t>
      </w:r>
      <w:r w:rsidRPr="009566EE">
        <w:rPr>
          <w:sz w:val="28"/>
          <w:szCs w:val="28"/>
          <w:lang w:val="ru-RU"/>
        </w:rPr>
        <w:t>) с указанием: а)</w:t>
      </w:r>
      <w:r w:rsidRPr="009566EE">
        <w:rPr>
          <w:sz w:val="28"/>
          <w:szCs w:val="28"/>
        </w:rPr>
        <w:t> </w:t>
      </w:r>
      <w:r w:rsidRPr="009566EE">
        <w:rPr>
          <w:sz w:val="28"/>
          <w:szCs w:val="28"/>
          <w:lang w:val="ru-RU"/>
        </w:rPr>
        <w:t>исходного замысла, цели, задач и назначения проекта; б)</w:t>
      </w:r>
      <w:r w:rsidRPr="009566EE">
        <w:rPr>
          <w:sz w:val="28"/>
          <w:szCs w:val="28"/>
        </w:rPr>
        <w:t> </w:t>
      </w:r>
      <w:r w:rsidRPr="009566EE">
        <w:rPr>
          <w:sz w:val="28"/>
          <w:szCs w:val="28"/>
          <w:lang w:val="ru-RU"/>
        </w:rPr>
        <w:t>краткого описания хода выполнения проекта и полученных результатов; в)</w:t>
      </w:r>
      <w:r w:rsidRPr="009566EE">
        <w:rPr>
          <w:sz w:val="28"/>
          <w:szCs w:val="28"/>
        </w:rPr>
        <w:t> </w:t>
      </w:r>
      <w:r w:rsidRPr="009566EE">
        <w:rPr>
          <w:sz w:val="28"/>
          <w:szCs w:val="28"/>
          <w:lang w:val="ru-RU"/>
        </w:rPr>
        <w:t>списка использованных источников. Для конструкторских проектов в пояснительную записку, кроме того, включается описание особенностей конструкторских решений, для социальных проектов - описание эффектов/эффекта от реализации проекта;</w:t>
      </w:r>
    </w:p>
    <w:p w:rsidR="001F31F1" w:rsidRPr="009566EE" w:rsidRDefault="001F31F1" w:rsidP="001F31F1">
      <w:pPr>
        <w:pStyle w:val="a7"/>
        <w:numPr>
          <w:ilvl w:val="0"/>
          <w:numId w:val="8"/>
        </w:num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краткий отзыв руководителя, содержащий краткую характеристику работы учащегося в ходе выполнения проекта, в том числе: а)</w:t>
      </w:r>
      <w:r w:rsidRPr="009566EE">
        <w:rPr>
          <w:sz w:val="28"/>
          <w:szCs w:val="28"/>
        </w:rPr>
        <w:t> </w:t>
      </w:r>
      <w:r w:rsidRPr="009566EE">
        <w:rPr>
          <w:sz w:val="28"/>
          <w:szCs w:val="28"/>
          <w:lang w:val="ru-RU"/>
        </w:rPr>
        <w:t>инициативности и самостоятельности; б)</w:t>
      </w:r>
      <w:r w:rsidRPr="009566EE">
        <w:rPr>
          <w:sz w:val="28"/>
          <w:szCs w:val="28"/>
        </w:rPr>
        <w:t> </w:t>
      </w:r>
      <w:r w:rsidRPr="009566EE">
        <w:rPr>
          <w:sz w:val="28"/>
          <w:szCs w:val="28"/>
          <w:lang w:val="ru-RU"/>
        </w:rPr>
        <w:t>ответственности (включая динамику отношения к выполняемой работе); в)</w:t>
      </w:r>
      <w:r w:rsidRPr="009566EE">
        <w:rPr>
          <w:sz w:val="28"/>
          <w:szCs w:val="28"/>
        </w:rPr>
        <w:t> </w:t>
      </w:r>
      <w:r w:rsidRPr="009566EE">
        <w:rPr>
          <w:sz w:val="28"/>
          <w:szCs w:val="28"/>
          <w:lang w:val="ru-RU"/>
        </w:rPr>
        <w:t>исполнительской дисциплины; г) новизна подхода и/или полученных решений, актуальность и практическая значимость полученных результатов.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</w:p>
    <w:p w:rsidR="001F31F1" w:rsidRDefault="001F31F1" w:rsidP="001F31F1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outlineLvl w:val="0"/>
        <w:rPr>
          <w:b/>
          <w:sz w:val="28"/>
          <w:szCs w:val="28"/>
          <w:lang w:val="ru-RU"/>
        </w:rPr>
      </w:pPr>
      <w:r w:rsidRPr="009566EE">
        <w:rPr>
          <w:b/>
          <w:sz w:val="28"/>
          <w:szCs w:val="28"/>
          <w:lang w:val="ru-RU"/>
        </w:rPr>
        <w:t>Защита проектов</w:t>
      </w:r>
    </w:p>
    <w:p w:rsidR="00D60787" w:rsidRPr="009566EE" w:rsidRDefault="00D60787" w:rsidP="00D60787">
      <w:pPr>
        <w:pStyle w:val="a7"/>
        <w:tabs>
          <w:tab w:val="left" w:pos="284"/>
        </w:tabs>
        <w:suppressAutoHyphens/>
        <w:ind w:left="0"/>
        <w:outlineLvl w:val="0"/>
        <w:rPr>
          <w:b/>
          <w:sz w:val="28"/>
          <w:szCs w:val="28"/>
          <w:lang w:val="ru-RU"/>
        </w:rPr>
      </w:pP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Защита проектов происходит на общешкольной научно-практической конференции</w:t>
      </w:r>
      <w:r w:rsidR="000F3250" w:rsidRPr="009566EE">
        <w:rPr>
          <w:sz w:val="28"/>
          <w:szCs w:val="28"/>
          <w:lang w:val="ru-RU"/>
        </w:rPr>
        <w:t xml:space="preserve"> (февраль)</w:t>
      </w:r>
      <w:r w:rsidRPr="009566EE">
        <w:rPr>
          <w:sz w:val="28"/>
          <w:szCs w:val="28"/>
          <w:lang w:val="ru-RU"/>
        </w:rPr>
        <w:t>, дающей обучающимся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деятельности.</w:t>
      </w:r>
      <w:r w:rsidR="009566EE">
        <w:rPr>
          <w:sz w:val="28"/>
          <w:szCs w:val="28"/>
          <w:lang w:val="ru-RU"/>
        </w:rPr>
        <w:t xml:space="preserve"> Защита проектов может быть защитана как итоговая работа по предпрофильной подготовке.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При большом количестве проектов работа общешкольной научно-</w:t>
      </w:r>
      <w:r w:rsidRPr="009566EE">
        <w:rPr>
          <w:sz w:val="28"/>
          <w:szCs w:val="28"/>
          <w:lang w:val="ru-RU"/>
        </w:rPr>
        <w:lastRenderedPageBreak/>
        <w:t xml:space="preserve">практической конференции может быть организована по секциям. 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Оценка проектных работ осуществляется жюри на основе специальных критериев.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Жюри формируется из представителей педагогического коллектива для обучающихся 8-9 классов.</w:t>
      </w:r>
    </w:p>
    <w:p w:rsidR="001F31F1" w:rsidRPr="009566EE" w:rsidRDefault="001F31F1" w:rsidP="001F31F1">
      <w:pPr>
        <w:pStyle w:val="a7"/>
        <w:numPr>
          <w:ilvl w:val="1"/>
          <w:numId w:val="1"/>
        </w:numPr>
        <w:tabs>
          <w:tab w:val="left" w:pos="284"/>
          <w:tab w:val="left" w:pos="357"/>
        </w:tabs>
        <w:suppressAutoHyphens/>
        <w:ind w:left="0" w:firstLine="0"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Жюри</w:t>
      </w:r>
      <w:r w:rsidR="00346B84" w:rsidRPr="009566EE">
        <w:rPr>
          <w:sz w:val="28"/>
          <w:szCs w:val="28"/>
          <w:lang w:val="ru-RU"/>
        </w:rPr>
        <w:t xml:space="preserve"> </w:t>
      </w:r>
      <w:r w:rsidR="009566EE" w:rsidRPr="009566EE">
        <w:rPr>
          <w:sz w:val="28"/>
          <w:szCs w:val="28"/>
          <w:lang w:val="ru-RU"/>
        </w:rPr>
        <w:t>может формироваться</w:t>
      </w:r>
      <w:r w:rsidRPr="009566EE">
        <w:rPr>
          <w:sz w:val="28"/>
          <w:szCs w:val="28"/>
          <w:lang w:val="ru-RU"/>
        </w:rPr>
        <w:t xml:space="preserve"> из представителей педагогического коллектива, а также обучающихся 8-9 классов, являющихся победителями и призерами прошлогодней научно-практической конференции, для обучающихся 5-7 классов.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</w:p>
    <w:p w:rsidR="001F31F1" w:rsidRDefault="001F31F1" w:rsidP="001F31F1">
      <w:pPr>
        <w:pStyle w:val="a7"/>
        <w:numPr>
          <w:ilvl w:val="0"/>
          <w:numId w:val="1"/>
        </w:numPr>
        <w:tabs>
          <w:tab w:val="left" w:pos="284"/>
        </w:tabs>
        <w:suppressAutoHyphens/>
        <w:ind w:left="0" w:firstLine="0"/>
        <w:jc w:val="center"/>
        <w:outlineLvl w:val="0"/>
        <w:rPr>
          <w:b/>
          <w:sz w:val="28"/>
          <w:szCs w:val="28"/>
          <w:lang w:val="ru-RU"/>
        </w:rPr>
      </w:pPr>
      <w:r w:rsidRPr="009566EE">
        <w:rPr>
          <w:b/>
          <w:sz w:val="28"/>
          <w:szCs w:val="28"/>
          <w:lang w:val="ru-RU"/>
        </w:rPr>
        <w:t>Требования и критерии оценки</w:t>
      </w:r>
    </w:p>
    <w:p w:rsidR="00D60787" w:rsidRPr="009566EE" w:rsidRDefault="00D60787" w:rsidP="00D60787">
      <w:pPr>
        <w:pStyle w:val="a7"/>
        <w:tabs>
          <w:tab w:val="left" w:pos="284"/>
        </w:tabs>
        <w:suppressAutoHyphens/>
        <w:ind w:left="0"/>
        <w:outlineLvl w:val="0"/>
        <w:rPr>
          <w:b/>
          <w:sz w:val="28"/>
          <w:szCs w:val="28"/>
          <w:lang w:val="ru-RU"/>
        </w:rPr>
      </w:pP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 xml:space="preserve">4.1. Основными требованиями к проектной работе являются соблюдение авторского права, соблюдение норм и правил цитирования, наличие ссылок на различные источники. 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4.2. Проектная работа, представленная на защиту, должна содержать полный пакет документов, приведенных в пункте 2.2. настоящего Положения.</w:t>
      </w:r>
    </w:p>
    <w:p w:rsidR="001F31F1" w:rsidRPr="009566EE" w:rsidRDefault="001F31F1" w:rsidP="001F31F1">
      <w:pPr>
        <w:tabs>
          <w:tab w:val="left" w:pos="284"/>
        </w:tabs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4.3.</w:t>
      </w:r>
      <w:r w:rsidRPr="009566EE">
        <w:rPr>
          <w:lang w:val="ru-RU"/>
        </w:rPr>
        <w:t xml:space="preserve">  </w:t>
      </w:r>
      <w:r w:rsidRPr="009566EE">
        <w:rPr>
          <w:sz w:val="28"/>
          <w:szCs w:val="28"/>
          <w:lang w:val="ru-RU"/>
        </w:rPr>
        <w:t xml:space="preserve">Проектная деятельность носит безотметочный характер. </w:t>
      </w:r>
    </w:p>
    <w:p w:rsidR="001F31F1" w:rsidRPr="009566EE" w:rsidRDefault="001F31F1" w:rsidP="001F31F1">
      <w:pPr>
        <w:tabs>
          <w:tab w:val="left" w:pos="284"/>
        </w:tabs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4.4. Проектная деятельность в 5-7 классах оценивается как «зачтено»/ «</w:t>
      </w:r>
      <w:r w:rsidR="009566EE" w:rsidRPr="009566EE">
        <w:rPr>
          <w:sz w:val="28"/>
          <w:szCs w:val="28"/>
          <w:lang w:val="ru-RU"/>
        </w:rPr>
        <w:t>не зачтено</w:t>
      </w:r>
      <w:r w:rsidRPr="009566EE">
        <w:rPr>
          <w:sz w:val="28"/>
          <w:szCs w:val="28"/>
          <w:lang w:val="ru-RU"/>
        </w:rPr>
        <w:t>». Зачтено ставится, если обучающийся набрал более 50% от максимально возможного количества баллов. Каждый параметр оценивается от 0 -3: 0 - отсутствует полностью; 1 - представлен частично; 2 - представлен полностью.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4.5. Критерии для оценки индивидуальных и групповых проектов обучающихся 5-7 классов (Приложение 1).</w:t>
      </w:r>
    </w:p>
    <w:p w:rsidR="001F31F1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 xml:space="preserve">4.6. Критерии для оценки </w:t>
      </w:r>
      <w:r w:rsidRPr="009566EE">
        <w:rPr>
          <w:b/>
          <w:sz w:val="28"/>
          <w:szCs w:val="28"/>
          <w:lang w:val="ru-RU"/>
        </w:rPr>
        <w:t>индивидуальных проектов</w:t>
      </w:r>
      <w:r w:rsidRPr="009566EE">
        <w:rPr>
          <w:sz w:val="28"/>
          <w:szCs w:val="28"/>
          <w:lang w:val="ru-RU"/>
        </w:rPr>
        <w:t xml:space="preserve"> обучающихся 8-9 классов (Приложение 2).</w:t>
      </w:r>
    </w:p>
    <w:p w:rsidR="001F31F1" w:rsidRPr="00C9067C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4.7.  Общая оценка по проекту представляет собой совокупность оценок по основным элементам проекта: </w:t>
      </w:r>
      <w:r w:rsidRPr="00C9067C">
        <w:rPr>
          <w:sz w:val="28"/>
          <w:szCs w:val="28"/>
          <w:lang w:val="ru-RU"/>
        </w:rPr>
        <w:t xml:space="preserve">продукта </w:t>
      </w:r>
      <w:r>
        <w:rPr>
          <w:sz w:val="28"/>
          <w:szCs w:val="28"/>
          <w:lang w:val="ru-RU"/>
        </w:rPr>
        <w:t xml:space="preserve">и пояснительной записки, отзыва и публичной защите. </w:t>
      </w:r>
    </w:p>
    <w:p w:rsidR="001F31F1" w:rsidRPr="00C9067C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4.8.  </w:t>
      </w:r>
      <w:r w:rsidR="009566EE" w:rsidRPr="00C9067C">
        <w:rPr>
          <w:sz w:val="28"/>
          <w:szCs w:val="28"/>
          <w:lang w:val="ru-RU"/>
        </w:rPr>
        <w:t>При оценке</w:t>
      </w:r>
      <w:r w:rsidRPr="00C9067C">
        <w:rPr>
          <w:sz w:val="28"/>
          <w:szCs w:val="28"/>
          <w:lang w:val="ru-RU"/>
        </w:rPr>
        <w:t xml:space="preserve"> целесообразно выделять два уровня сформированности навыков проектной деятельности: </w:t>
      </w:r>
      <w:r w:rsidRPr="00221C17">
        <w:rPr>
          <w:sz w:val="28"/>
          <w:szCs w:val="28"/>
          <w:lang w:val="ru-RU"/>
        </w:rPr>
        <w:t>базовый и повышенный</w:t>
      </w:r>
      <w:r>
        <w:rPr>
          <w:sz w:val="28"/>
          <w:szCs w:val="28"/>
          <w:lang w:val="ru-RU"/>
        </w:rPr>
        <w:t>, г</w:t>
      </w:r>
      <w:r w:rsidRPr="00C9067C">
        <w:rPr>
          <w:sz w:val="28"/>
          <w:szCs w:val="28"/>
          <w:lang w:val="ru-RU"/>
        </w:rPr>
        <w:t xml:space="preserve">лавное отличие </w:t>
      </w:r>
      <w:r>
        <w:rPr>
          <w:sz w:val="28"/>
          <w:szCs w:val="28"/>
          <w:lang w:val="ru-RU"/>
        </w:rPr>
        <w:t>которых</w:t>
      </w:r>
      <w:r w:rsidRPr="00C9067C">
        <w:rPr>
          <w:sz w:val="28"/>
          <w:szCs w:val="28"/>
          <w:lang w:val="ru-RU"/>
        </w:rPr>
        <w:t xml:space="preserve"> состоит в </w:t>
      </w:r>
      <w:r w:rsidRPr="004E2CEE">
        <w:rPr>
          <w:sz w:val="28"/>
          <w:szCs w:val="28"/>
          <w:lang w:val="ru-RU"/>
        </w:rPr>
        <w:t>степени самостоятельности</w:t>
      </w:r>
      <w:r w:rsidRPr="00C9067C">
        <w:rPr>
          <w:sz w:val="28"/>
          <w:szCs w:val="28"/>
          <w:lang w:val="ru-RU"/>
        </w:rPr>
        <w:t xml:space="preserve"> обучающегося в ходе выполнени</w:t>
      </w:r>
      <w:r>
        <w:rPr>
          <w:sz w:val="28"/>
          <w:szCs w:val="28"/>
          <w:lang w:val="ru-RU"/>
        </w:rPr>
        <w:t>я проекта:</w:t>
      </w:r>
      <w:r w:rsidRPr="00C9067C">
        <w:rPr>
          <w:sz w:val="28"/>
          <w:szCs w:val="28"/>
          <w:lang w:val="ru-RU"/>
        </w:rPr>
        <w:t xml:space="preserve"> что обучающийся способен выполнять самостоятельно, а что </w:t>
      </w:r>
      <w:r>
        <w:rPr>
          <w:sz w:val="28"/>
          <w:szCs w:val="28"/>
          <w:lang w:val="ru-RU"/>
        </w:rPr>
        <w:t>-</w:t>
      </w:r>
      <w:r w:rsidRPr="00C9067C">
        <w:rPr>
          <w:sz w:val="28"/>
          <w:szCs w:val="28"/>
          <w:lang w:val="ru-RU"/>
        </w:rPr>
        <w:t xml:space="preserve"> только с помощью руководителя проекта</w:t>
      </w:r>
      <w:r>
        <w:rPr>
          <w:sz w:val="28"/>
          <w:szCs w:val="28"/>
          <w:lang w:val="ru-RU"/>
        </w:rPr>
        <w:t>.</w:t>
      </w:r>
    </w:p>
    <w:p w:rsidR="00346B84" w:rsidRDefault="001F31F1" w:rsidP="001F31F1">
      <w:pPr>
        <w:tabs>
          <w:tab w:val="left" w:pos="0"/>
          <w:tab w:val="left" w:pos="284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4.9. </w:t>
      </w:r>
      <w:r w:rsidRPr="00C9067C">
        <w:rPr>
          <w:sz w:val="28"/>
          <w:szCs w:val="28"/>
          <w:lang w:val="ru-RU"/>
        </w:rPr>
        <w:t xml:space="preserve">Решение о том, что проект выполнен на повышенном уровне, принимается при условии, </w:t>
      </w:r>
      <w:r>
        <w:rPr>
          <w:sz w:val="28"/>
          <w:szCs w:val="28"/>
          <w:lang w:val="ru-RU"/>
        </w:rPr>
        <w:t xml:space="preserve">если: </w:t>
      </w:r>
    </w:p>
    <w:p w:rsidR="00346B84" w:rsidRDefault="001F31F1" w:rsidP="001F31F1">
      <w:pPr>
        <w:tabs>
          <w:tab w:val="left" w:pos="0"/>
          <w:tab w:val="left" w:pos="284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9067C">
        <w:rPr>
          <w:sz w:val="28"/>
          <w:szCs w:val="28"/>
          <w:lang w:val="ru-RU"/>
        </w:rPr>
        <w:t>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такая оценка выставлена комиссией по каждому из трёх предъявляемых критериев, характеризующих сформированность метапредметных умений</w:t>
      </w:r>
      <w:r>
        <w:rPr>
          <w:sz w:val="28"/>
          <w:szCs w:val="28"/>
          <w:lang w:val="ru-RU"/>
        </w:rPr>
        <w:t xml:space="preserve">; </w:t>
      </w:r>
    </w:p>
    <w:p w:rsidR="001F31F1" w:rsidRPr="00C9067C" w:rsidRDefault="001F31F1" w:rsidP="001F31F1">
      <w:pPr>
        <w:tabs>
          <w:tab w:val="left" w:pos="0"/>
          <w:tab w:val="left" w:pos="284"/>
        </w:tabs>
        <w:suppressAutoHyphens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ни один из обязательных элементов проекта (продукт, пояснительная записка, отзыв руководителя или презентация) не да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т оснований для иного решения.</w:t>
      </w:r>
    </w:p>
    <w:p w:rsidR="00346B84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4.10.  </w:t>
      </w:r>
      <w:r w:rsidRPr="00C9067C">
        <w:rPr>
          <w:sz w:val="28"/>
          <w:szCs w:val="28"/>
          <w:lang w:val="ru-RU"/>
        </w:rPr>
        <w:t xml:space="preserve">Решение о том, что проект выполнен на базовом уровне, принимается при условии, </w:t>
      </w:r>
      <w:r>
        <w:rPr>
          <w:sz w:val="28"/>
          <w:szCs w:val="28"/>
          <w:lang w:val="ru-RU"/>
        </w:rPr>
        <w:t>если</w:t>
      </w:r>
      <w:r w:rsidRPr="00C9067C">
        <w:rPr>
          <w:sz w:val="28"/>
          <w:szCs w:val="28"/>
          <w:lang w:val="ru-RU"/>
        </w:rPr>
        <w:t xml:space="preserve">: </w:t>
      </w:r>
    </w:p>
    <w:p w:rsidR="00346B84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1)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такая оценка выставлена комиссией по каждому из предъявляемых критериев; 2)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 xml:space="preserve">продемонстрированы </w:t>
      </w:r>
      <w:r w:rsidRPr="004E2CEE">
        <w:rPr>
          <w:sz w:val="28"/>
          <w:szCs w:val="28"/>
          <w:lang w:val="ru-RU"/>
        </w:rPr>
        <w:t>все</w:t>
      </w:r>
      <w:r w:rsidRPr="00C9067C">
        <w:rPr>
          <w:sz w:val="28"/>
          <w:szCs w:val="28"/>
          <w:lang w:val="ru-RU"/>
        </w:rPr>
        <w:t xml:space="preserve"> обязательные элементы проекта: заверш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нный продукт, отвечающий исходному замыслу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список использованных источников, положительный отзыв рук</w:t>
      </w:r>
      <w:r>
        <w:rPr>
          <w:sz w:val="28"/>
          <w:szCs w:val="28"/>
          <w:lang w:val="ru-RU"/>
        </w:rPr>
        <w:t>оводителя, презентация проекта;</w:t>
      </w:r>
    </w:p>
    <w:p w:rsidR="001F31F1" w:rsidRPr="00C9067C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 3)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даны ответы на вопросы.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4.11.  </w:t>
      </w:r>
      <w:r w:rsidRPr="00C9067C">
        <w:rPr>
          <w:sz w:val="28"/>
          <w:szCs w:val="28"/>
          <w:lang w:val="ru-RU"/>
        </w:rPr>
        <w:t xml:space="preserve">В </w:t>
      </w:r>
      <w:r w:rsidRPr="009566EE">
        <w:rPr>
          <w:sz w:val="28"/>
          <w:szCs w:val="28"/>
          <w:lang w:val="ru-RU"/>
        </w:rPr>
        <w:t>случае выдающихся проектов комиссия может подготовить особое заключение о достоинствах проекта, которо</w:t>
      </w:r>
      <w:r w:rsidR="00346B84" w:rsidRPr="009566EE">
        <w:rPr>
          <w:sz w:val="28"/>
          <w:szCs w:val="28"/>
          <w:lang w:val="ru-RU"/>
        </w:rPr>
        <w:t>е может быть рекомендацией к участию на конференциях, конкурсах и т.п. выше школьного уровня</w:t>
      </w:r>
      <w:r w:rsidRPr="009566EE">
        <w:rPr>
          <w:sz w:val="28"/>
          <w:szCs w:val="28"/>
          <w:lang w:val="ru-RU"/>
        </w:rPr>
        <w:t>.</w:t>
      </w:r>
    </w:p>
    <w:p w:rsidR="001F31F1" w:rsidRPr="009566EE" w:rsidRDefault="00F857BB" w:rsidP="001F31F1">
      <w:pPr>
        <w:tabs>
          <w:tab w:val="left" w:pos="284"/>
        </w:tabs>
        <w:suppressAutoHyphens/>
        <w:jc w:val="both"/>
        <w:outlineLvl w:val="0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4.12</w:t>
      </w:r>
      <w:r w:rsidR="001F31F1" w:rsidRPr="009566EE">
        <w:rPr>
          <w:sz w:val="28"/>
          <w:szCs w:val="28"/>
          <w:lang w:val="ru-RU"/>
        </w:rPr>
        <w:t>. Максимальная оценка по каждому критерию составляет 3 балла. (0 - отсутствует полностью; 1 - представлен на низком уровне; 2 - представлен на среднем уровне; 3 - представлен полностью).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7-9 первичных баллов (отметка «хорошо») или 10-12 первичных баллов (отметка «отлично»).</w:t>
      </w:r>
      <w:r w:rsidR="003961E1" w:rsidRPr="009566EE">
        <w:rPr>
          <w:sz w:val="28"/>
          <w:szCs w:val="28"/>
          <w:lang w:val="ru-RU"/>
        </w:rPr>
        <w:t xml:space="preserve"> В случае, если проект, подготовленный учащимся набрал от 0 до 3 баллов (низкий уровень), учащемуся даются рекомендации по доработке проекта и назначается дополнительный день защиты (не ранее чем через 2 недели), а руководителю обучающегося даются рекомендации по устранению недочётов и контролю качества выполнения проекта.</w:t>
      </w:r>
    </w:p>
    <w:p w:rsidR="001F31F1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4.14.  Результаты выполнения</w:t>
      </w:r>
      <w:r w:rsidR="00346F34" w:rsidRPr="009566EE">
        <w:rPr>
          <w:sz w:val="28"/>
          <w:szCs w:val="28"/>
          <w:lang w:val="ru-RU"/>
        </w:rPr>
        <w:t xml:space="preserve"> и успешной </w:t>
      </w:r>
      <w:r w:rsidR="009566EE" w:rsidRPr="009566EE">
        <w:rPr>
          <w:sz w:val="28"/>
          <w:szCs w:val="28"/>
          <w:lang w:val="ru-RU"/>
        </w:rPr>
        <w:t>защиты индивидуального</w:t>
      </w:r>
      <w:r w:rsidR="00346F34" w:rsidRPr="009566EE">
        <w:rPr>
          <w:sz w:val="28"/>
          <w:szCs w:val="28"/>
          <w:lang w:val="ru-RU"/>
        </w:rPr>
        <w:t xml:space="preserve"> проекта являются одним из условий допуска </w:t>
      </w:r>
      <w:r w:rsidR="00346B84" w:rsidRPr="009566EE">
        <w:rPr>
          <w:sz w:val="28"/>
          <w:szCs w:val="28"/>
          <w:lang w:val="ru-RU"/>
        </w:rPr>
        <w:t>учащихся 9 классов к ОГЭ.</w:t>
      </w:r>
    </w:p>
    <w:p w:rsidR="001F31F1" w:rsidRDefault="00346B84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4.15</w:t>
      </w:r>
      <w:r w:rsidR="001F31F1">
        <w:rPr>
          <w:sz w:val="28"/>
          <w:szCs w:val="28"/>
          <w:lang w:val="ru-RU"/>
        </w:rPr>
        <w:t xml:space="preserve">. По итогам работы научно-практической конференции выстраивается рейтинг работ. Авторы трех лучших работ по итогам рейтинга награждаются дипломами </w:t>
      </w:r>
      <w:r w:rsidR="001F31F1">
        <w:rPr>
          <w:sz w:val="28"/>
          <w:szCs w:val="28"/>
        </w:rPr>
        <w:t>I</w:t>
      </w:r>
      <w:r w:rsidR="001F31F1" w:rsidRPr="00135030">
        <w:rPr>
          <w:sz w:val="28"/>
          <w:szCs w:val="28"/>
          <w:lang w:val="ru-RU"/>
        </w:rPr>
        <w:t xml:space="preserve">, </w:t>
      </w:r>
      <w:r w:rsidR="001F31F1">
        <w:rPr>
          <w:sz w:val="28"/>
          <w:szCs w:val="28"/>
        </w:rPr>
        <w:t>II</w:t>
      </w:r>
      <w:r w:rsidR="001F31F1" w:rsidRPr="00135030">
        <w:rPr>
          <w:sz w:val="28"/>
          <w:szCs w:val="28"/>
          <w:lang w:val="ru-RU"/>
        </w:rPr>
        <w:t xml:space="preserve"> </w:t>
      </w:r>
      <w:r w:rsidR="001F31F1">
        <w:rPr>
          <w:sz w:val="28"/>
          <w:szCs w:val="28"/>
          <w:lang w:val="ru-RU"/>
        </w:rPr>
        <w:t xml:space="preserve">и </w:t>
      </w:r>
      <w:r w:rsidR="001F31F1">
        <w:rPr>
          <w:sz w:val="28"/>
          <w:szCs w:val="28"/>
        </w:rPr>
        <w:t>III</w:t>
      </w:r>
      <w:r w:rsidR="001F31F1" w:rsidRPr="00135030">
        <w:rPr>
          <w:sz w:val="28"/>
          <w:szCs w:val="28"/>
          <w:lang w:val="ru-RU"/>
        </w:rPr>
        <w:t xml:space="preserve"> </w:t>
      </w:r>
      <w:r w:rsidR="001F31F1">
        <w:rPr>
          <w:sz w:val="28"/>
          <w:szCs w:val="28"/>
          <w:lang w:val="ru-RU"/>
        </w:rPr>
        <w:t>степени.</w:t>
      </w:r>
    </w:p>
    <w:p w:rsidR="001F31F1" w:rsidRDefault="001F31F1" w:rsidP="001F31F1">
      <w:pPr>
        <w:tabs>
          <w:tab w:val="left" w:pos="284"/>
          <w:tab w:val="left" w:pos="357"/>
        </w:tabs>
        <w:suppressAutoHyphens/>
        <w:jc w:val="both"/>
        <w:rPr>
          <w:sz w:val="28"/>
          <w:szCs w:val="28"/>
          <w:lang w:val="ru-RU"/>
        </w:rPr>
      </w:pPr>
    </w:p>
    <w:p w:rsidR="00123AD5" w:rsidRDefault="00123AD5" w:rsidP="001F31F1">
      <w:pPr>
        <w:tabs>
          <w:tab w:val="left" w:pos="284"/>
          <w:tab w:val="left" w:pos="357"/>
        </w:tabs>
        <w:suppressAutoHyphens/>
        <w:jc w:val="right"/>
        <w:rPr>
          <w:sz w:val="28"/>
          <w:szCs w:val="28"/>
          <w:lang w:val="ru-RU"/>
        </w:rPr>
      </w:pPr>
    </w:p>
    <w:p w:rsidR="001F31F1" w:rsidRDefault="001F31F1" w:rsidP="001F31F1">
      <w:pPr>
        <w:tabs>
          <w:tab w:val="left" w:pos="284"/>
          <w:tab w:val="left" w:pos="357"/>
        </w:tabs>
        <w:suppressAutoHyphens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1</w:t>
      </w:r>
    </w:p>
    <w:p w:rsidR="001F31F1" w:rsidRDefault="001F31F1" w:rsidP="001F31F1">
      <w:pPr>
        <w:tabs>
          <w:tab w:val="left" w:pos="284"/>
          <w:tab w:val="left" w:pos="357"/>
        </w:tabs>
        <w:suppressAutoHyphens/>
        <w:jc w:val="right"/>
        <w:rPr>
          <w:sz w:val="28"/>
          <w:szCs w:val="28"/>
          <w:lang w:val="ru-RU"/>
        </w:rPr>
      </w:pPr>
    </w:p>
    <w:p w:rsidR="001F31F1" w:rsidRDefault="001F31F1" w:rsidP="001F31F1">
      <w:pPr>
        <w:tabs>
          <w:tab w:val="left" w:pos="284"/>
          <w:tab w:val="left" w:pos="357"/>
        </w:tabs>
        <w:suppressAutoHyphens/>
        <w:jc w:val="center"/>
        <w:rPr>
          <w:b/>
          <w:sz w:val="28"/>
          <w:szCs w:val="28"/>
          <w:lang w:val="ru-RU"/>
        </w:rPr>
      </w:pPr>
      <w:r w:rsidRPr="00DF63BE">
        <w:rPr>
          <w:b/>
          <w:sz w:val="28"/>
          <w:szCs w:val="28"/>
          <w:lang w:val="ru-RU"/>
        </w:rPr>
        <w:t>Критерии для оценки индивидуальных и групповых проектов</w:t>
      </w:r>
    </w:p>
    <w:p w:rsidR="001F31F1" w:rsidRPr="00DF63BE" w:rsidRDefault="001F31F1" w:rsidP="001F31F1">
      <w:pPr>
        <w:tabs>
          <w:tab w:val="left" w:pos="284"/>
          <w:tab w:val="left" w:pos="357"/>
        </w:tabs>
        <w:suppressAutoHyphens/>
        <w:jc w:val="center"/>
        <w:rPr>
          <w:b/>
          <w:sz w:val="28"/>
          <w:szCs w:val="28"/>
          <w:lang w:val="ru-RU"/>
        </w:rPr>
      </w:pPr>
      <w:r w:rsidRPr="00DF63BE">
        <w:rPr>
          <w:b/>
          <w:sz w:val="28"/>
          <w:szCs w:val="28"/>
          <w:lang w:val="ru-RU"/>
        </w:rPr>
        <w:t xml:space="preserve"> обучающихся 5-7 классов.</w:t>
      </w:r>
    </w:p>
    <w:p w:rsidR="001F31F1" w:rsidRDefault="001F31F1" w:rsidP="001F31F1">
      <w:pPr>
        <w:tabs>
          <w:tab w:val="left" w:pos="284"/>
          <w:tab w:val="left" w:pos="357"/>
        </w:tabs>
        <w:suppressAutoHyphens/>
        <w:jc w:val="right"/>
        <w:rPr>
          <w:sz w:val="28"/>
          <w:szCs w:val="28"/>
          <w:lang w:val="ru-RU"/>
        </w:rPr>
      </w:pPr>
    </w:p>
    <w:tbl>
      <w:tblPr>
        <w:tblW w:w="10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80"/>
        <w:gridCol w:w="6755"/>
        <w:gridCol w:w="892"/>
        <w:gridCol w:w="893"/>
        <w:gridCol w:w="789"/>
      </w:tblGrid>
      <w:tr w:rsidR="001F31F1" w:rsidRPr="00DF63BE" w:rsidTr="006E122C">
        <w:trPr>
          <w:trHeight w:val="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Баллы</w:t>
            </w:r>
          </w:p>
        </w:tc>
      </w:tr>
      <w:tr w:rsidR="001F31F1" w:rsidRPr="00DF63BE" w:rsidTr="006E122C">
        <w:trPr>
          <w:trHeight w:val="32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 xml:space="preserve">Содержание </w:t>
            </w:r>
          </w:p>
        </w:tc>
      </w:tr>
      <w:tr w:rsidR="001F31F1" w:rsidRPr="00DF63BE" w:rsidTr="006E122C">
        <w:trPr>
          <w:trHeight w:val="62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Четкость формулировки темы, цели, задач и гипотезы.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2</w:t>
            </w:r>
          </w:p>
        </w:tc>
      </w:tr>
      <w:tr w:rsidR="001F31F1" w:rsidRPr="00DF63BE" w:rsidTr="006E122C">
        <w:trPr>
          <w:trHeight w:val="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 xml:space="preserve">Содержание темы раскрыто </w:t>
            </w:r>
            <w:proofErr w:type="spellStart"/>
            <w:r w:rsidRPr="007D5F99">
              <w:rPr>
                <w:sz w:val="28"/>
                <w:szCs w:val="28"/>
                <w:lang w:val="ru-RU"/>
              </w:rPr>
              <w:t>полн</w:t>
            </w:r>
            <w:r w:rsidRPr="007D5F99">
              <w:rPr>
                <w:sz w:val="28"/>
                <w:szCs w:val="28"/>
              </w:rPr>
              <w:t>остью</w:t>
            </w:r>
            <w:proofErr w:type="spellEnd"/>
            <w:r w:rsidRPr="007D5F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6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Выводы корректны, аргументированы и соответствуют заявленной проблеме.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94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Теоретическая и практическая части проекта взаимосвязаны и соответствуют заявленной проблеме.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6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5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Проявлено умение находить нужную информацию в различных источниках.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6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6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Выражение собственной авторской  позиции, её обоснование.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3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7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D5F99">
              <w:rPr>
                <w:sz w:val="28"/>
                <w:szCs w:val="28"/>
              </w:rPr>
              <w:t>Отсутствие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фактических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ошибок</w:t>
            </w:r>
            <w:proofErr w:type="spellEnd"/>
            <w:r w:rsidRPr="007D5F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8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D5F99">
              <w:rPr>
                <w:sz w:val="28"/>
                <w:szCs w:val="28"/>
              </w:rPr>
              <w:t>Логичность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изложения</w:t>
            </w:r>
            <w:proofErr w:type="spellEnd"/>
            <w:r w:rsidRPr="007D5F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9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D5F99">
              <w:rPr>
                <w:sz w:val="28"/>
                <w:szCs w:val="28"/>
              </w:rPr>
              <w:t>Наличие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самостоятельных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исследований</w:t>
            </w:r>
            <w:proofErr w:type="spellEnd"/>
            <w:r w:rsidRPr="007D5F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627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10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Все материалы проекта созданы с соблюдением авторских прав.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0</w:t>
            </w:r>
          </w:p>
          <w:p w:rsidR="001F31F1" w:rsidRPr="007D5F99" w:rsidRDefault="001F31F1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321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D5F99">
              <w:rPr>
                <w:sz w:val="28"/>
                <w:szCs w:val="28"/>
              </w:rPr>
              <w:t>Максимальный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балл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по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20</w:t>
            </w:r>
          </w:p>
        </w:tc>
      </w:tr>
      <w:tr w:rsidR="001F31F1" w:rsidRPr="00DF63BE" w:rsidTr="006E122C">
        <w:trPr>
          <w:trHeight w:val="321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lastRenderedPageBreak/>
              <w:t>Оформление</w:t>
            </w:r>
          </w:p>
        </w:tc>
      </w:tr>
      <w:tr w:rsidR="001F31F1" w:rsidRPr="00DF63BE" w:rsidTr="006E122C">
        <w:trPr>
          <w:trHeight w:val="321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E463B3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Изображения </w:t>
            </w:r>
            <w:r w:rsidRPr="007D5F99">
              <w:rPr>
                <w:sz w:val="28"/>
                <w:szCs w:val="28"/>
                <w:lang w:val="ru-RU"/>
              </w:rPr>
              <w:t>качественные</w:t>
            </w:r>
            <w:r w:rsidR="001F31F1" w:rsidRPr="007D5F99">
              <w:rPr>
                <w:sz w:val="28"/>
                <w:szCs w:val="28"/>
                <w:lang w:val="ru-RU"/>
              </w:rPr>
              <w:t>, не перегружают работу.</w:t>
            </w:r>
            <w:r>
              <w:rPr>
                <w:sz w:val="28"/>
                <w:szCs w:val="28"/>
                <w:lang w:val="ru-RU"/>
              </w:rPr>
              <w:t xml:space="preserve"> Объём работы соответствует требованиям (до 30 стр.)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305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D5F99">
              <w:rPr>
                <w:sz w:val="28"/>
                <w:szCs w:val="28"/>
              </w:rPr>
              <w:t>Эстетичность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дизайна</w:t>
            </w:r>
            <w:proofErr w:type="spellEnd"/>
            <w:r w:rsidRPr="007D5F99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6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3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Целесообразность использования графиков, диаграмм и таблиц.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642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4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Целесообразность использованных анимационных эффектов и других эффектов оформления (границ, подложек, эффектов к шрифтам и картинкам и т.п.).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144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proofErr w:type="spellStart"/>
            <w:r w:rsidRPr="007D5F99">
              <w:rPr>
                <w:sz w:val="28"/>
                <w:szCs w:val="28"/>
              </w:rPr>
              <w:t>Максимальный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балл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по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8</w:t>
            </w:r>
          </w:p>
        </w:tc>
      </w:tr>
      <w:tr w:rsidR="001F31F1" w:rsidRPr="00DF63BE" w:rsidTr="006E122C">
        <w:trPr>
          <w:trHeight w:val="144"/>
        </w:trPr>
        <w:tc>
          <w:tcPr>
            <w:tcW w:w="102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D5F99">
              <w:rPr>
                <w:sz w:val="28"/>
                <w:szCs w:val="28"/>
                <w:lang w:val="ru-RU"/>
              </w:rPr>
              <w:t>Метапредметные</w:t>
            </w:r>
            <w:proofErr w:type="spellEnd"/>
            <w:r w:rsidRPr="007D5F99">
              <w:rPr>
                <w:sz w:val="28"/>
                <w:szCs w:val="28"/>
                <w:lang w:val="ru-RU"/>
              </w:rPr>
              <w:t xml:space="preserve"> и личностные результаты</w:t>
            </w:r>
          </w:p>
        </w:tc>
      </w:tr>
      <w:tr w:rsidR="001F31F1" w:rsidRPr="00DF63BE" w:rsidTr="006E122C">
        <w:trPr>
          <w:trHeight w:val="144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Артистизм защиты.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144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Оформление работы в соответствии с требованиями.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144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Умение ориентироваться в тематике исследования при ответе на вопросы.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144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Умение пользоваться техническими средствами для представления результатов проектной деятельности.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0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7D5F99">
              <w:rPr>
                <w:sz w:val="28"/>
                <w:szCs w:val="28"/>
              </w:rPr>
              <w:t>2</w:t>
            </w:r>
          </w:p>
        </w:tc>
      </w:tr>
      <w:tr w:rsidR="001F31F1" w:rsidRPr="00DF63BE" w:rsidTr="006E122C">
        <w:trPr>
          <w:trHeight w:val="144"/>
        </w:trPr>
        <w:tc>
          <w:tcPr>
            <w:tcW w:w="7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7D5F99">
              <w:rPr>
                <w:sz w:val="28"/>
                <w:szCs w:val="28"/>
              </w:rPr>
              <w:t>Максимальный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балл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по</w:t>
            </w:r>
            <w:proofErr w:type="spellEnd"/>
            <w:r w:rsidRPr="007D5F99">
              <w:rPr>
                <w:sz w:val="28"/>
                <w:szCs w:val="28"/>
              </w:rPr>
              <w:t xml:space="preserve"> </w:t>
            </w:r>
            <w:proofErr w:type="spellStart"/>
            <w:r w:rsidRPr="007D5F99">
              <w:rPr>
                <w:sz w:val="28"/>
                <w:szCs w:val="28"/>
              </w:rPr>
              <w:t>разделу</w:t>
            </w:r>
            <w:proofErr w:type="spellEnd"/>
          </w:p>
        </w:tc>
        <w:tc>
          <w:tcPr>
            <w:tcW w:w="2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F1" w:rsidRPr="007D5F99" w:rsidRDefault="001F31F1" w:rsidP="006E122C">
            <w:pPr>
              <w:tabs>
                <w:tab w:val="left" w:pos="284"/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ru-RU"/>
              </w:rPr>
            </w:pPr>
            <w:r w:rsidRPr="007D5F99">
              <w:rPr>
                <w:sz w:val="28"/>
                <w:szCs w:val="28"/>
                <w:lang w:val="ru-RU"/>
              </w:rPr>
              <w:t>8</w:t>
            </w:r>
          </w:p>
        </w:tc>
      </w:tr>
    </w:tbl>
    <w:p w:rsidR="001F31F1" w:rsidRDefault="001F31F1" w:rsidP="001F31F1">
      <w:pPr>
        <w:tabs>
          <w:tab w:val="left" w:pos="284"/>
          <w:tab w:val="left" w:pos="357"/>
        </w:tabs>
        <w:suppressAutoHyphens/>
        <w:jc w:val="right"/>
        <w:rPr>
          <w:lang w:val="ru-RU"/>
        </w:rPr>
      </w:pPr>
    </w:p>
    <w:p w:rsidR="00123AD5" w:rsidRDefault="00123AD5" w:rsidP="001F31F1">
      <w:pPr>
        <w:tabs>
          <w:tab w:val="left" w:pos="284"/>
          <w:tab w:val="left" w:pos="357"/>
        </w:tabs>
        <w:suppressAutoHyphens/>
        <w:jc w:val="right"/>
        <w:rPr>
          <w:lang w:val="ru-RU"/>
        </w:rPr>
      </w:pPr>
    </w:p>
    <w:p w:rsidR="00123AD5" w:rsidRDefault="00123AD5" w:rsidP="001F31F1">
      <w:pPr>
        <w:tabs>
          <w:tab w:val="left" w:pos="284"/>
          <w:tab w:val="left" w:pos="357"/>
        </w:tabs>
        <w:suppressAutoHyphens/>
        <w:jc w:val="right"/>
        <w:rPr>
          <w:lang w:val="ru-RU"/>
        </w:rPr>
      </w:pP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right"/>
        <w:rPr>
          <w:sz w:val="28"/>
          <w:szCs w:val="28"/>
          <w:lang w:val="ru-RU"/>
        </w:rPr>
      </w:pPr>
      <w:r w:rsidRPr="009566EE">
        <w:rPr>
          <w:sz w:val="28"/>
          <w:szCs w:val="28"/>
          <w:lang w:val="ru-RU"/>
        </w:rPr>
        <w:t>Приложение 2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right"/>
        <w:rPr>
          <w:sz w:val="28"/>
          <w:szCs w:val="28"/>
          <w:lang w:val="ru-RU"/>
        </w:rPr>
      </w:pP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center"/>
        <w:rPr>
          <w:b/>
          <w:sz w:val="28"/>
          <w:szCs w:val="28"/>
          <w:lang w:val="ru-RU"/>
        </w:rPr>
      </w:pPr>
      <w:r w:rsidRPr="009566EE">
        <w:rPr>
          <w:b/>
          <w:sz w:val="28"/>
          <w:szCs w:val="28"/>
          <w:lang w:val="ru-RU"/>
        </w:rPr>
        <w:t>Критерии для оценки индивидуальных проектов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center"/>
        <w:rPr>
          <w:b/>
          <w:sz w:val="28"/>
          <w:szCs w:val="28"/>
          <w:lang w:val="ru-RU"/>
        </w:rPr>
      </w:pPr>
      <w:r w:rsidRPr="009566EE">
        <w:rPr>
          <w:b/>
          <w:sz w:val="28"/>
          <w:szCs w:val="28"/>
          <w:lang w:val="ru-RU"/>
        </w:rPr>
        <w:t xml:space="preserve"> обучающихся 8-9 классов.</w:t>
      </w:r>
    </w:p>
    <w:p w:rsidR="001F31F1" w:rsidRPr="009566EE" w:rsidRDefault="001F31F1" w:rsidP="001F31F1">
      <w:pPr>
        <w:tabs>
          <w:tab w:val="left" w:pos="284"/>
          <w:tab w:val="left" w:pos="357"/>
        </w:tabs>
        <w:suppressAutoHyphens/>
        <w:jc w:val="center"/>
        <w:rPr>
          <w:b/>
          <w:sz w:val="28"/>
          <w:szCs w:val="28"/>
          <w:lang w:val="ru-RU"/>
        </w:rPr>
      </w:pPr>
    </w:p>
    <w:p w:rsidR="001F31F1" w:rsidRPr="009566EE" w:rsidRDefault="001F31F1" w:rsidP="001F31F1">
      <w:pPr>
        <w:pStyle w:val="a3"/>
        <w:tabs>
          <w:tab w:val="left" w:pos="284"/>
        </w:tabs>
        <w:spacing w:line="240" w:lineRule="auto"/>
        <w:ind w:firstLine="0"/>
      </w:pPr>
      <w:r w:rsidRPr="009566EE">
        <w:t>1. 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1F31F1" w:rsidRPr="009566EE" w:rsidRDefault="001F31F1" w:rsidP="001F31F1">
      <w:pPr>
        <w:pStyle w:val="a3"/>
        <w:tabs>
          <w:tab w:val="left" w:pos="284"/>
        </w:tabs>
        <w:spacing w:line="240" w:lineRule="auto"/>
        <w:ind w:firstLine="0"/>
      </w:pPr>
      <w:r w:rsidRPr="009566EE">
        <w:t>2. 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1F31F1" w:rsidRPr="009566EE" w:rsidRDefault="001F31F1" w:rsidP="001F31F1">
      <w:pPr>
        <w:pStyle w:val="a3"/>
        <w:tabs>
          <w:tab w:val="left" w:pos="284"/>
        </w:tabs>
        <w:spacing w:line="240" w:lineRule="auto"/>
        <w:ind w:firstLine="0"/>
      </w:pPr>
      <w:r w:rsidRPr="009566EE">
        <w:t>3. 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1F31F1" w:rsidRPr="009566EE" w:rsidRDefault="001F31F1" w:rsidP="001F31F1">
      <w:pPr>
        <w:pStyle w:val="a3"/>
        <w:tabs>
          <w:tab w:val="left" w:pos="284"/>
        </w:tabs>
        <w:spacing w:line="240" w:lineRule="auto"/>
        <w:ind w:firstLine="0"/>
      </w:pPr>
      <w:r w:rsidRPr="009566EE">
        <w:t>4. 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аргументированно ответить на вопросы.</w:t>
      </w:r>
    </w:p>
    <w:p w:rsidR="00D60787" w:rsidRDefault="00D60787" w:rsidP="009566EE">
      <w:pPr>
        <w:pStyle w:val="a3"/>
        <w:tabs>
          <w:tab w:val="left" w:pos="284"/>
        </w:tabs>
        <w:spacing w:line="240" w:lineRule="auto"/>
        <w:ind w:firstLine="0"/>
        <w:jc w:val="right"/>
      </w:pPr>
    </w:p>
    <w:p w:rsidR="00D60787" w:rsidRDefault="00D60787" w:rsidP="009566EE">
      <w:pPr>
        <w:pStyle w:val="a3"/>
        <w:tabs>
          <w:tab w:val="left" w:pos="284"/>
        </w:tabs>
        <w:spacing w:line="240" w:lineRule="auto"/>
        <w:ind w:firstLine="0"/>
        <w:jc w:val="right"/>
      </w:pPr>
    </w:p>
    <w:p w:rsidR="00547A64" w:rsidRPr="009566EE" w:rsidRDefault="009566EE" w:rsidP="009566EE">
      <w:pPr>
        <w:pStyle w:val="a3"/>
        <w:tabs>
          <w:tab w:val="left" w:pos="284"/>
        </w:tabs>
        <w:spacing w:line="240" w:lineRule="auto"/>
        <w:ind w:firstLine="0"/>
        <w:jc w:val="right"/>
      </w:pPr>
      <w:r>
        <w:lastRenderedPageBreak/>
        <w:t>Приложение 3</w:t>
      </w:r>
    </w:p>
    <w:p w:rsidR="001F31F1" w:rsidRPr="009566EE" w:rsidRDefault="001F31F1" w:rsidP="001F31F1">
      <w:pPr>
        <w:pStyle w:val="a3"/>
        <w:tabs>
          <w:tab w:val="left" w:pos="284"/>
        </w:tabs>
        <w:spacing w:line="240" w:lineRule="auto"/>
        <w:ind w:firstLine="0"/>
      </w:pPr>
    </w:p>
    <w:tbl>
      <w:tblPr>
        <w:tblStyle w:val="a8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409"/>
        <w:gridCol w:w="2410"/>
        <w:gridCol w:w="2126"/>
        <w:gridCol w:w="1985"/>
      </w:tblGrid>
      <w:tr w:rsidR="000F3250" w:rsidRPr="009566EE" w:rsidTr="00D95ED1">
        <w:trPr>
          <w:trHeight w:val="323"/>
        </w:trPr>
        <w:tc>
          <w:tcPr>
            <w:tcW w:w="1419" w:type="dxa"/>
            <w:vMerge w:val="restart"/>
          </w:tcPr>
          <w:p w:rsidR="000F3250" w:rsidRPr="009566EE" w:rsidRDefault="000F3250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Критерии</w:t>
            </w:r>
          </w:p>
        </w:tc>
        <w:tc>
          <w:tcPr>
            <w:tcW w:w="2409" w:type="dxa"/>
            <w:vMerge w:val="restart"/>
          </w:tcPr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9566EE">
              <w:rPr>
                <w:sz w:val="28"/>
                <w:szCs w:val="28"/>
                <w:lang w:val="ru-RU"/>
              </w:rPr>
              <w:t>Допороговый</w:t>
            </w:r>
            <w:proofErr w:type="spellEnd"/>
            <w:r w:rsidRPr="009566EE">
              <w:rPr>
                <w:sz w:val="28"/>
                <w:szCs w:val="28"/>
                <w:lang w:val="ru-RU"/>
              </w:rPr>
              <w:t xml:space="preserve"> </w:t>
            </w:r>
            <w:r w:rsidR="003961E1" w:rsidRPr="009566EE">
              <w:rPr>
                <w:sz w:val="28"/>
                <w:szCs w:val="28"/>
                <w:lang w:val="ru-RU"/>
              </w:rPr>
              <w:t>(низкий)</w:t>
            </w:r>
          </w:p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0 уровень</w:t>
            </w:r>
          </w:p>
        </w:tc>
        <w:tc>
          <w:tcPr>
            <w:tcW w:w="2410" w:type="dxa"/>
            <w:vMerge w:val="restart"/>
          </w:tcPr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Базовый</w:t>
            </w:r>
          </w:p>
          <w:p w:rsidR="003961E1" w:rsidRPr="009566EE" w:rsidRDefault="003961E1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1 уровень</w:t>
            </w:r>
          </w:p>
        </w:tc>
        <w:tc>
          <w:tcPr>
            <w:tcW w:w="4111" w:type="dxa"/>
            <w:gridSpan w:val="2"/>
          </w:tcPr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Повышенный</w:t>
            </w:r>
          </w:p>
        </w:tc>
      </w:tr>
      <w:tr w:rsidR="000F3250" w:rsidRPr="009566EE" w:rsidTr="000F3250">
        <w:trPr>
          <w:trHeight w:val="322"/>
        </w:trPr>
        <w:tc>
          <w:tcPr>
            <w:tcW w:w="1419" w:type="dxa"/>
            <w:vMerge/>
          </w:tcPr>
          <w:p w:rsidR="000F3250" w:rsidRPr="009566EE" w:rsidRDefault="000F3250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vMerge/>
          </w:tcPr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vMerge/>
          </w:tcPr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3961E1" w:rsidRPr="009566EE" w:rsidRDefault="003961E1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2 уровень</w:t>
            </w:r>
          </w:p>
        </w:tc>
        <w:tc>
          <w:tcPr>
            <w:tcW w:w="1985" w:type="dxa"/>
          </w:tcPr>
          <w:p w:rsidR="003961E1" w:rsidRPr="009566EE" w:rsidRDefault="003961E1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0F3250" w:rsidRPr="009566EE" w:rsidRDefault="000F3250" w:rsidP="006E122C">
            <w:pPr>
              <w:tabs>
                <w:tab w:val="left" w:pos="284"/>
              </w:tabs>
              <w:jc w:val="center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3 уровень</w:t>
            </w:r>
          </w:p>
        </w:tc>
      </w:tr>
      <w:tr w:rsidR="000F3250" w:rsidRPr="00576D01" w:rsidTr="00123AD5">
        <w:tc>
          <w:tcPr>
            <w:tcW w:w="1419" w:type="dxa"/>
            <w:vMerge/>
          </w:tcPr>
          <w:p w:rsidR="000F3250" w:rsidRPr="009566EE" w:rsidRDefault="000F3250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</w:tcPr>
          <w:p w:rsidR="00643CAC" w:rsidRPr="009566EE" w:rsidRDefault="000F3250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0</w:t>
            </w:r>
            <w:r w:rsidR="00643CAC" w:rsidRPr="009566EE">
              <w:rPr>
                <w:sz w:val="28"/>
                <w:szCs w:val="28"/>
                <w:lang w:val="ru-RU"/>
              </w:rPr>
              <w:t>-2</w:t>
            </w:r>
            <w:r w:rsidRPr="009566EE">
              <w:rPr>
                <w:sz w:val="28"/>
                <w:szCs w:val="28"/>
                <w:lang w:val="ru-RU"/>
              </w:rPr>
              <w:t xml:space="preserve"> баллов - отсутствует полностью</w:t>
            </w:r>
          </w:p>
          <w:p w:rsidR="00643CAC" w:rsidRPr="009566EE" w:rsidRDefault="00643CAC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  <w:p w:rsidR="000F3250" w:rsidRPr="009566EE" w:rsidRDefault="000F3250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 оценка-« не удовлетворительно»</w:t>
            </w:r>
          </w:p>
        </w:tc>
        <w:tc>
          <w:tcPr>
            <w:tcW w:w="2410" w:type="dxa"/>
          </w:tcPr>
          <w:p w:rsidR="000F3250" w:rsidRPr="009566EE" w:rsidRDefault="00643CAC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3-6 баллов</w:t>
            </w:r>
            <w:r w:rsidR="000F3250" w:rsidRPr="009566EE">
              <w:rPr>
                <w:sz w:val="28"/>
                <w:szCs w:val="28"/>
                <w:lang w:val="ru-RU"/>
              </w:rPr>
              <w:t xml:space="preserve"> – представлен на низком уровне</w:t>
            </w:r>
          </w:p>
          <w:p w:rsidR="000F3250" w:rsidRPr="009566EE" w:rsidRDefault="000F3250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  <w:p w:rsidR="000F3250" w:rsidRPr="009566EE" w:rsidRDefault="00547A64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оценка-«удовлетворительно</w:t>
            </w:r>
            <w:r w:rsidR="000F3250" w:rsidRPr="009566E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0F3250" w:rsidRPr="009566EE" w:rsidRDefault="000F3250" w:rsidP="009C6703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7-9 баллов – представлен на среднем уровне</w:t>
            </w:r>
          </w:p>
          <w:p w:rsidR="00643CAC" w:rsidRPr="009566EE" w:rsidRDefault="00643CAC" w:rsidP="009C6703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  <w:p w:rsidR="000F3250" w:rsidRPr="009566EE" w:rsidRDefault="000F3250" w:rsidP="009C6703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оценка -«хорошо»</w:t>
            </w:r>
          </w:p>
        </w:tc>
        <w:tc>
          <w:tcPr>
            <w:tcW w:w="1985" w:type="dxa"/>
          </w:tcPr>
          <w:p w:rsidR="000F3250" w:rsidRPr="009566EE" w:rsidRDefault="000F3250" w:rsidP="009C6703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10-12 баллов–представлен полностью</w:t>
            </w:r>
          </w:p>
          <w:p w:rsidR="000F3250" w:rsidRPr="009566EE" w:rsidRDefault="000F3250" w:rsidP="009C6703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  <w:p w:rsidR="000F3250" w:rsidRPr="009566EE" w:rsidRDefault="000F3250" w:rsidP="009C6703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оценка -«отлично»</w:t>
            </w:r>
          </w:p>
        </w:tc>
      </w:tr>
      <w:tr w:rsidR="001F31F1" w:rsidRPr="00576D01" w:rsidTr="00123AD5">
        <w:tc>
          <w:tcPr>
            <w:tcW w:w="141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Самостоятельное приобретение знаний и решение проблем</w:t>
            </w:r>
          </w:p>
        </w:tc>
        <w:tc>
          <w:tcPr>
            <w:tcW w:w="240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Обучающийся не способен самостоятельно без помощи руководителя ставить проблему и находить пути её решения;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не продемонстрирована способность приобретать новые знания и/или осваивать новые способы действий, 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не достигнуто более глубокое понимание изученного.</w:t>
            </w:r>
          </w:p>
        </w:tc>
        <w:tc>
          <w:tcPr>
            <w:tcW w:w="2410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2126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Работа в целом свидетельствует о способности самостоятельно ставить проблему и находить пути её решения; продемонстрировано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  <w:tc>
          <w:tcPr>
            <w:tcW w:w="1985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</w:t>
            </w:r>
            <w:r w:rsidRPr="009566EE">
              <w:rPr>
                <w:sz w:val="28"/>
                <w:szCs w:val="28"/>
                <w:lang w:val="ru-RU"/>
              </w:rPr>
              <w:lastRenderedPageBreak/>
              <w:t>более глубокого понимания проблемы.</w:t>
            </w:r>
          </w:p>
          <w:p w:rsidR="00123AD5" w:rsidRPr="009566EE" w:rsidRDefault="00123AD5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</w:p>
        </w:tc>
      </w:tr>
      <w:tr w:rsidR="001F31F1" w:rsidRPr="009566EE" w:rsidTr="00123AD5">
        <w:tc>
          <w:tcPr>
            <w:tcW w:w="141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9566EE">
              <w:rPr>
                <w:sz w:val="28"/>
                <w:szCs w:val="28"/>
              </w:rPr>
              <w:lastRenderedPageBreak/>
              <w:t>Знание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40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Не продемонстрировано понимание содержания выполненной работы. В работе и в ответах на вопросы по содержанию работы присутствуют грубые ошибки.</w:t>
            </w:r>
          </w:p>
        </w:tc>
        <w:tc>
          <w:tcPr>
            <w:tcW w:w="2410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2126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Продемонстрировано свободное владение предметом проектной деятельности. Присутствует небольшое количество ошибок.</w:t>
            </w:r>
          </w:p>
        </w:tc>
        <w:tc>
          <w:tcPr>
            <w:tcW w:w="1985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1F31F1" w:rsidRPr="00576D01" w:rsidTr="00123AD5">
        <w:tc>
          <w:tcPr>
            <w:tcW w:w="141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9566EE">
              <w:rPr>
                <w:sz w:val="28"/>
                <w:szCs w:val="28"/>
              </w:rPr>
              <w:t>Регулятивные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действия</w:t>
            </w:r>
            <w:proofErr w:type="spellEnd"/>
          </w:p>
        </w:tc>
        <w:tc>
          <w:tcPr>
            <w:tcW w:w="2409" w:type="dxa"/>
          </w:tcPr>
          <w:p w:rsidR="001F31F1" w:rsidRPr="009566EE" w:rsidRDefault="001F31F1" w:rsidP="006E122C">
            <w:pPr>
              <w:tabs>
                <w:tab w:val="left" w:pos="284"/>
                <w:tab w:val="left" w:pos="357"/>
              </w:tabs>
              <w:suppressAutoHyphens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Не продемонстрированы навыки определения темы и планирования работы.</w:t>
            </w:r>
          </w:p>
          <w:p w:rsidR="001F31F1" w:rsidRPr="009566EE" w:rsidRDefault="001F31F1" w:rsidP="006E122C">
            <w:pPr>
              <w:pStyle w:val="a3"/>
              <w:tabs>
                <w:tab w:val="left" w:pos="284"/>
              </w:tabs>
              <w:spacing w:line="240" w:lineRule="auto"/>
              <w:ind w:firstLine="0"/>
              <w:rPr>
                <w:lang w:eastAsia="ru-RU"/>
              </w:rPr>
            </w:pPr>
            <w:r w:rsidRPr="009566EE">
              <w:rPr>
                <w:lang w:eastAsia="ru-RU"/>
              </w:rPr>
              <w:t>Работа не доведена до конца и представлена комиссии частично.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Большая часть  этапов выполнялась под контролем и при поддержке руководителя. При этом не проявляются никакие элементы самооце</w:t>
            </w:r>
            <w:r w:rsidR="00123AD5" w:rsidRPr="009566EE">
              <w:rPr>
                <w:sz w:val="28"/>
                <w:szCs w:val="28"/>
                <w:lang w:val="ru-RU"/>
              </w:rPr>
              <w:t>нки и самоконтроля обучающегося</w:t>
            </w:r>
          </w:p>
        </w:tc>
        <w:tc>
          <w:tcPr>
            <w:tcW w:w="2410" w:type="dxa"/>
          </w:tcPr>
          <w:p w:rsidR="001F31F1" w:rsidRPr="009566EE" w:rsidRDefault="001F31F1" w:rsidP="006E122C">
            <w:pPr>
              <w:tabs>
                <w:tab w:val="left" w:pos="284"/>
                <w:tab w:val="left" w:pos="357"/>
              </w:tabs>
              <w:suppressAutoHyphens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Продемонстрированы навыки определения темы и планирования работы.</w:t>
            </w:r>
          </w:p>
          <w:p w:rsidR="001F31F1" w:rsidRPr="009566EE" w:rsidRDefault="001F31F1" w:rsidP="006E122C">
            <w:pPr>
              <w:pStyle w:val="a3"/>
              <w:tabs>
                <w:tab w:val="left" w:pos="284"/>
              </w:tabs>
              <w:spacing w:line="240" w:lineRule="auto"/>
              <w:ind w:firstLine="0"/>
              <w:rPr>
                <w:lang w:eastAsia="ru-RU"/>
              </w:rPr>
            </w:pPr>
            <w:r w:rsidRPr="009566EE">
              <w:rPr>
                <w:lang w:eastAsia="ru-RU"/>
              </w:rPr>
              <w:t>Работа доведена до конца и представлена комиссии;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некоторые этапы выполнялись под контролем и при поддержке руководителя. </w:t>
            </w:r>
            <w:proofErr w:type="spellStart"/>
            <w:r w:rsidRPr="009566EE">
              <w:rPr>
                <w:sz w:val="28"/>
                <w:szCs w:val="28"/>
              </w:rPr>
              <w:t>При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этом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проявляются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отдельные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элементы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самооценки</w:t>
            </w:r>
            <w:proofErr w:type="spellEnd"/>
            <w:r w:rsidRPr="009566EE">
              <w:rPr>
                <w:sz w:val="28"/>
                <w:szCs w:val="28"/>
              </w:rPr>
              <w:t xml:space="preserve"> и </w:t>
            </w:r>
            <w:proofErr w:type="spellStart"/>
            <w:r w:rsidRPr="009566EE">
              <w:rPr>
                <w:sz w:val="28"/>
                <w:szCs w:val="28"/>
              </w:rPr>
              <w:t>самоконтроля</w:t>
            </w:r>
            <w:proofErr w:type="spellEnd"/>
            <w:r w:rsidRPr="009566EE">
              <w:rPr>
                <w:sz w:val="28"/>
                <w:szCs w:val="28"/>
              </w:rPr>
              <w:t xml:space="preserve"> </w:t>
            </w:r>
            <w:proofErr w:type="spellStart"/>
            <w:r w:rsidRPr="009566EE">
              <w:rPr>
                <w:sz w:val="28"/>
                <w:szCs w:val="28"/>
              </w:rPr>
              <w:t>обучающегося</w:t>
            </w:r>
            <w:proofErr w:type="spellEnd"/>
            <w:r w:rsidRPr="009566EE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126" w:type="dxa"/>
          </w:tcPr>
          <w:p w:rsidR="001F31F1" w:rsidRPr="009566EE" w:rsidRDefault="001F31F1" w:rsidP="006E122C">
            <w:pPr>
              <w:pStyle w:val="a3"/>
              <w:tabs>
                <w:tab w:val="left" w:pos="284"/>
              </w:tabs>
              <w:spacing w:line="240" w:lineRule="auto"/>
              <w:ind w:firstLine="0"/>
              <w:jc w:val="left"/>
              <w:rPr>
                <w:lang w:eastAsia="ru-RU"/>
              </w:rPr>
            </w:pPr>
            <w:r w:rsidRPr="009566EE">
              <w:rPr>
                <w:lang w:eastAsia="ru-RU"/>
              </w:rPr>
              <w:t>Работа спланирована и последовательно реализована, пройдены все необходимые этапы обсуждения и представления.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Контроль и коррекция осуществлялись при помощи учителя.</w:t>
            </w:r>
          </w:p>
        </w:tc>
        <w:tc>
          <w:tcPr>
            <w:tcW w:w="1985" w:type="dxa"/>
          </w:tcPr>
          <w:p w:rsidR="001F31F1" w:rsidRPr="009566EE" w:rsidRDefault="001F31F1" w:rsidP="006E122C">
            <w:pPr>
              <w:pStyle w:val="a3"/>
              <w:tabs>
                <w:tab w:val="left" w:pos="284"/>
              </w:tabs>
              <w:spacing w:line="240" w:lineRule="auto"/>
              <w:ind w:firstLine="0"/>
              <w:jc w:val="left"/>
              <w:rPr>
                <w:lang w:eastAsia="ru-RU"/>
              </w:rPr>
            </w:pPr>
            <w:r w:rsidRPr="009566EE">
              <w:rPr>
                <w:lang w:eastAsia="ru-RU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Контроль и коррекция осуществлялись самостоятельно.</w:t>
            </w:r>
          </w:p>
        </w:tc>
      </w:tr>
      <w:tr w:rsidR="001F31F1" w:rsidRPr="009566EE" w:rsidTr="00123AD5">
        <w:tc>
          <w:tcPr>
            <w:tcW w:w="141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9566EE">
              <w:rPr>
                <w:sz w:val="28"/>
                <w:szCs w:val="28"/>
              </w:rPr>
              <w:t>Коммуникация</w:t>
            </w:r>
            <w:proofErr w:type="spellEnd"/>
          </w:p>
        </w:tc>
        <w:tc>
          <w:tcPr>
            <w:tcW w:w="2409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Не продемонстрированы навыки оформления </w:t>
            </w:r>
            <w:r w:rsidRPr="009566EE">
              <w:rPr>
                <w:sz w:val="28"/>
                <w:szCs w:val="28"/>
                <w:lang w:val="ru-RU"/>
              </w:rPr>
              <w:lastRenderedPageBreak/>
              <w:t xml:space="preserve">проектной работы. 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Не продемонстрированы навыки оформления пояснительной записки. 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 xml:space="preserve">Не продемонстрированы навыки оформления простой презентации. </w:t>
            </w:r>
          </w:p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t>Автор отвечает на вопросы неуверенно.</w:t>
            </w:r>
          </w:p>
        </w:tc>
        <w:tc>
          <w:tcPr>
            <w:tcW w:w="2410" w:type="dxa"/>
          </w:tcPr>
          <w:p w:rsidR="001F31F1" w:rsidRPr="009566EE" w:rsidRDefault="001F31F1" w:rsidP="006E122C">
            <w:pPr>
              <w:tabs>
                <w:tab w:val="left" w:pos="284"/>
              </w:tabs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lastRenderedPageBreak/>
              <w:t xml:space="preserve">Продемонстрированы навыки оформления проектной работы </w:t>
            </w:r>
            <w:r w:rsidRPr="009566EE">
              <w:rPr>
                <w:sz w:val="28"/>
                <w:szCs w:val="28"/>
                <w:lang w:val="ru-RU"/>
              </w:rPr>
              <w:lastRenderedPageBreak/>
              <w:t>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126" w:type="dxa"/>
          </w:tcPr>
          <w:p w:rsidR="001F31F1" w:rsidRPr="009566EE" w:rsidRDefault="001F31F1" w:rsidP="006E122C">
            <w:pPr>
              <w:tabs>
                <w:tab w:val="left" w:pos="284"/>
              </w:tabs>
              <w:ind w:right="-117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lastRenderedPageBreak/>
              <w:t>Тема ясно определена и пояснена. Текст/сообщени</w:t>
            </w:r>
            <w:r w:rsidRPr="009566EE">
              <w:rPr>
                <w:sz w:val="28"/>
                <w:szCs w:val="28"/>
                <w:lang w:val="ru-RU"/>
              </w:rPr>
              <w:lastRenderedPageBreak/>
              <w:t>е структурированы. Мысли выражены ясно, логично, последовательно, аргументированно. Работа/сообщение вызывает интерес. Автор отвечает на вопросы.</w:t>
            </w:r>
          </w:p>
        </w:tc>
        <w:tc>
          <w:tcPr>
            <w:tcW w:w="1985" w:type="dxa"/>
          </w:tcPr>
          <w:p w:rsidR="001F31F1" w:rsidRPr="009566EE" w:rsidRDefault="001F31F1" w:rsidP="006E122C">
            <w:pPr>
              <w:tabs>
                <w:tab w:val="left" w:pos="284"/>
              </w:tabs>
              <w:ind w:right="-144"/>
              <w:rPr>
                <w:sz w:val="28"/>
                <w:szCs w:val="28"/>
                <w:lang w:val="ru-RU"/>
              </w:rPr>
            </w:pPr>
            <w:r w:rsidRPr="009566EE">
              <w:rPr>
                <w:sz w:val="28"/>
                <w:szCs w:val="28"/>
                <w:lang w:val="ru-RU"/>
              </w:rPr>
              <w:lastRenderedPageBreak/>
              <w:t>Тема ясно определена и пояснена. Текст/сообщен</w:t>
            </w:r>
            <w:r w:rsidRPr="009566EE">
              <w:rPr>
                <w:sz w:val="28"/>
                <w:szCs w:val="28"/>
                <w:lang w:val="ru-RU"/>
              </w:rPr>
              <w:lastRenderedPageBreak/>
              <w:t xml:space="preserve">ие хорошо структурированы. Все мысли выражены ясно, логично, </w:t>
            </w:r>
            <w:proofErr w:type="gramStart"/>
            <w:r w:rsidRPr="009566EE">
              <w:rPr>
                <w:sz w:val="28"/>
                <w:szCs w:val="28"/>
                <w:lang w:val="ru-RU"/>
              </w:rPr>
              <w:t>последователь</w:t>
            </w:r>
            <w:r w:rsidR="00123AD5" w:rsidRPr="009566EE">
              <w:rPr>
                <w:sz w:val="28"/>
                <w:szCs w:val="28"/>
                <w:lang w:val="ru-RU"/>
              </w:rPr>
              <w:t>-</w:t>
            </w:r>
            <w:r w:rsidRPr="009566EE">
              <w:rPr>
                <w:sz w:val="28"/>
                <w:szCs w:val="28"/>
                <w:lang w:val="ru-RU"/>
              </w:rPr>
              <w:t>но</w:t>
            </w:r>
            <w:proofErr w:type="gramEnd"/>
            <w:r w:rsidRPr="009566EE">
              <w:rPr>
                <w:sz w:val="28"/>
                <w:szCs w:val="28"/>
                <w:lang w:val="ru-RU"/>
              </w:rPr>
              <w:t>, аргументированно. Работа/сообщение вызывает интерес. Автор свободно отвечает на вопросы.</w:t>
            </w:r>
          </w:p>
        </w:tc>
      </w:tr>
    </w:tbl>
    <w:p w:rsidR="00123AD5" w:rsidRPr="009566EE" w:rsidRDefault="00123AD5" w:rsidP="003961E1">
      <w:pPr>
        <w:tabs>
          <w:tab w:val="left" w:pos="284"/>
          <w:tab w:val="left" w:pos="357"/>
        </w:tabs>
        <w:suppressAutoHyphens/>
        <w:rPr>
          <w:sz w:val="28"/>
          <w:szCs w:val="28"/>
          <w:lang w:val="ru-RU"/>
        </w:rPr>
      </w:pPr>
    </w:p>
    <w:p w:rsidR="00123AD5" w:rsidRPr="00123AD5" w:rsidRDefault="00123AD5" w:rsidP="00123AD5">
      <w:pPr>
        <w:jc w:val="right"/>
        <w:rPr>
          <w:sz w:val="28"/>
          <w:szCs w:val="28"/>
          <w:lang w:val="ru-RU"/>
        </w:rPr>
      </w:pPr>
    </w:p>
    <w:sectPr w:rsidR="00123AD5" w:rsidRPr="00123AD5" w:rsidSect="00123AD5">
      <w:pgSz w:w="11906" w:h="16838"/>
      <w:pgMar w:top="1134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6CD7"/>
    <w:multiLevelType w:val="hybridMultilevel"/>
    <w:tmpl w:val="A34E6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2444"/>
    <w:multiLevelType w:val="hybridMultilevel"/>
    <w:tmpl w:val="E2F6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316A5"/>
    <w:multiLevelType w:val="hybridMultilevel"/>
    <w:tmpl w:val="E01E9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A16F6"/>
    <w:multiLevelType w:val="hybridMultilevel"/>
    <w:tmpl w:val="3DB6C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83CAD"/>
    <w:multiLevelType w:val="hybridMultilevel"/>
    <w:tmpl w:val="0BE4A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93B98"/>
    <w:multiLevelType w:val="multilevel"/>
    <w:tmpl w:val="F0688BC0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4" w:hanging="2160"/>
      </w:pPr>
      <w:rPr>
        <w:rFonts w:hint="default"/>
      </w:rPr>
    </w:lvl>
  </w:abstractNum>
  <w:abstractNum w:abstractNumId="6">
    <w:nsid w:val="69E8318C"/>
    <w:multiLevelType w:val="hybridMultilevel"/>
    <w:tmpl w:val="1BF4B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92208"/>
    <w:multiLevelType w:val="hybridMultilevel"/>
    <w:tmpl w:val="7E26E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1F1"/>
    <w:rsid w:val="000F3250"/>
    <w:rsid w:val="00123AD5"/>
    <w:rsid w:val="00150E49"/>
    <w:rsid w:val="001F31F1"/>
    <w:rsid w:val="00346B84"/>
    <w:rsid w:val="00346F34"/>
    <w:rsid w:val="003961E1"/>
    <w:rsid w:val="0049485F"/>
    <w:rsid w:val="004A6906"/>
    <w:rsid w:val="00547A64"/>
    <w:rsid w:val="00576D01"/>
    <w:rsid w:val="00643CAC"/>
    <w:rsid w:val="006650DD"/>
    <w:rsid w:val="009566EE"/>
    <w:rsid w:val="009C6703"/>
    <w:rsid w:val="00C00B47"/>
    <w:rsid w:val="00C62D68"/>
    <w:rsid w:val="00D1216C"/>
    <w:rsid w:val="00D36402"/>
    <w:rsid w:val="00D60787"/>
    <w:rsid w:val="00E463B3"/>
    <w:rsid w:val="00F8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1F31F1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4">
    <w:name w:val="А_основной Знак"/>
    <w:basedOn w:val="a0"/>
    <w:link w:val="a3"/>
    <w:rsid w:val="001F31F1"/>
    <w:rPr>
      <w:rFonts w:ascii="Times New Roman" w:eastAsia="Calibri" w:hAnsi="Times New Roman" w:cs="Times New Roman"/>
      <w:sz w:val="28"/>
      <w:szCs w:val="28"/>
    </w:rPr>
  </w:style>
  <w:style w:type="paragraph" w:styleId="a5">
    <w:name w:val="Plain Text"/>
    <w:basedOn w:val="a"/>
    <w:link w:val="a6"/>
    <w:rsid w:val="001F31F1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1F31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1F31F1"/>
    <w:pPr>
      <w:ind w:left="720"/>
      <w:contextualSpacing/>
    </w:pPr>
  </w:style>
  <w:style w:type="table" w:styleId="a8">
    <w:name w:val="Table Grid"/>
    <w:basedOn w:val="a1"/>
    <w:rsid w:val="001F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961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61E1"/>
    <w:rPr>
      <w:rFonts w:ascii="Segoe UI" w:eastAsia="Calibri" w:hAnsi="Segoe UI" w:cs="Segoe UI"/>
      <w:sz w:val="18"/>
      <w:szCs w:val="1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2714</Words>
  <Characters>15474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Ивановна</dc:creator>
  <cp:keywords/>
  <dc:description/>
  <cp:lastModifiedBy>Валера</cp:lastModifiedBy>
  <cp:revision>4</cp:revision>
  <cp:lastPrinted>2018-11-21T05:00:00Z</cp:lastPrinted>
  <dcterms:created xsi:type="dcterms:W3CDTF">2018-11-20T13:03:00Z</dcterms:created>
  <dcterms:modified xsi:type="dcterms:W3CDTF">2019-01-15T20:10:00Z</dcterms:modified>
</cp:coreProperties>
</file>