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E49" w:rsidRPr="00B25E49" w:rsidRDefault="00B25E49" w:rsidP="00B25E49">
      <w:pPr>
        <w:jc w:val="both"/>
        <w:rPr>
          <w:rFonts w:ascii="Times New Roman" w:hAnsi="Times New Roman" w:cs="Times New Roman"/>
          <w:sz w:val="28"/>
          <w:szCs w:val="28"/>
        </w:rPr>
      </w:pPr>
      <w:proofErr w:type="spellStart"/>
      <w:r w:rsidRPr="00B25E49">
        <w:rPr>
          <w:rFonts w:ascii="Times New Roman" w:hAnsi="Times New Roman" w:cs="Times New Roman"/>
          <w:sz w:val="28"/>
          <w:szCs w:val="28"/>
        </w:rPr>
        <w:t>Партпроект</w:t>
      </w:r>
      <w:proofErr w:type="spellEnd"/>
      <w:r w:rsidRPr="00B25E49">
        <w:rPr>
          <w:rFonts w:ascii="Times New Roman" w:hAnsi="Times New Roman" w:cs="Times New Roman"/>
          <w:sz w:val="28"/>
          <w:szCs w:val="28"/>
        </w:rPr>
        <w:t xml:space="preserve"> «Единой России» «Здоровое будущее» принял участие в обсуждении проблем молодых специалистов- медиков</w:t>
      </w:r>
    </w:p>
    <w:p w:rsidR="00B25E49" w:rsidRPr="00B25E49" w:rsidRDefault="00B25E49" w:rsidP="00B25E49">
      <w:pPr>
        <w:jc w:val="both"/>
        <w:rPr>
          <w:rFonts w:ascii="Times New Roman" w:hAnsi="Times New Roman" w:cs="Times New Roman"/>
          <w:sz w:val="28"/>
          <w:szCs w:val="28"/>
        </w:rPr>
      </w:pPr>
    </w:p>
    <w:p w:rsidR="00B25E49" w:rsidRPr="00B25E49" w:rsidRDefault="00B25E49" w:rsidP="00B25E49">
      <w:pPr>
        <w:jc w:val="both"/>
        <w:rPr>
          <w:rFonts w:ascii="Times New Roman" w:hAnsi="Times New Roman" w:cs="Times New Roman"/>
          <w:sz w:val="28"/>
          <w:szCs w:val="28"/>
        </w:rPr>
      </w:pPr>
      <w:r w:rsidRPr="00B25E49">
        <w:rPr>
          <w:rFonts w:ascii="Times New Roman" w:hAnsi="Times New Roman" w:cs="Times New Roman"/>
          <w:sz w:val="28"/>
          <w:szCs w:val="28"/>
        </w:rPr>
        <w:t>18 марта министр здравоохранения Самарской области Михаил Ратманов, Заместитель министра здравоохранения, координатор партийного проекта «Здоровое будущее» Сергей Вдовенко провели личный прием медицинских работников Тольяттинской городской клинической больницы № 5, которые ранее разместили вопросы по заработной плате в сети Интернет</w:t>
      </w:r>
    </w:p>
    <w:p w:rsidR="00B25E49" w:rsidRPr="00B25E49" w:rsidRDefault="00B25E49" w:rsidP="00B25E49">
      <w:pPr>
        <w:jc w:val="both"/>
        <w:rPr>
          <w:rFonts w:ascii="Times New Roman" w:hAnsi="Times New Roman" w:cs="Times New Roman"/>
          <w:sz w:val="28"/>
          <w:szCs w:val="28"/>
        </w:rPr>
      </w:pPr>
      <w:r w:rsidRPr="00B25E49">
        <w:rPr>
          <w:rFonts w:ascii="Times New Roman" w:hAnsi="Times New Roman" w:cs="Times New Roman"/>
          <w:sz w:val="28"/>
          <w:szCs w:val="28"/>
        </w:rPr>
        <w:t>Во встрече также приняли участие заместитель директора ТФОМС Самарской области Виктор Мокшин и представители администрации больницы. Участники встречи обсудили вопросы начисления заработной платы, поддержки молодых специалистов, развития плановой помощи по профилю эндопротезирование. По итогам приема администрации тольяттинской больницы поручено проанализировать объемы плановой хирургической помощи и возможности повышения заработной платы молодым хирургам без стажа, проработать совместно с молодыми врачами отделения вопрос привлечения пациентов, в том числе из других регионов, для проведения эндопротезирования. Молодые специалисты предложили также пути решения обозначенных вопросов в рамках работы отделений больницы и высказали готовность к сотрудничеству.</w:t>
      </w:r>
    </w:p>
    <w:p w:rsidR="00B25E49" w:rsidRPr="00B25E49" w:rsidRDefault="00B25E49" w:rsidP="00B25E49">
      <w:pPr>
        <w:jc w:val="both"/>
        <w:rPr>
          <w:rFonts w:ascii="Times New Roman" w:hAnsi="Times New Roman" w:cs="Times New Roman"/>
          <w:sz w:val="28"/>
          <w:szCs w:val="28"/>
        </w:rPr>
      </w:pPr>
      <w:bookmarkStart w:id="0" w:name="_GoBack"/>
      <w:bookmarkEnd w:id="0"/>
      <w:r w:rsidRPr="00B25E49">
        <w:rPr>
          <w:rFonts w:ascii="Times New Roman" w:hAnsi="Times New Roman" w:cs="Times New Roman"/>
          <w:sz w:val="28"/>
          <w:szCs w:val="28"/>
        </w:rPr>
        <w:t xml:space="preserve">Заместитель секретаря Самарского </w:t>
      </w:r>
      <w:proofErr w:type="spellStart"/>
      <w:r w:rsidRPr="00B25E49">
        <w:rPr>
          <w:rFonts w:ascii="Times New Roman" w:hAnsi="Times New Roman" w:cs="Times New Roman"/>
          <w:sz w:val="28"/>
          <w:szCs w:val="28"/>
        </w:rPr>
        <w:t>реготделения</w:t>
      </w:r>
      <w:proofErr w:type="spellEnd"/>
      <w:r w:rsidRPr="00B25E49">
        <w:rPr>
          <w:rFonts w:ascii="Times New Roman" w:hAnsi="Times New Roman" w:cs="Times New Roman"/>
          <w:sz w:val="28"/>
          <w:szCs w:val="28"/>
        </w:rPr>
        <w:t xml:space="preserve"> Партии по проектной деятельности, председатель комитета по здравоохранению, демографии и социальной политике Самарской Губернской Думы </w:t>
      </w:r>
      <w:r w:rsidR="00CE7278" w:rsidRPr="00B25E49">
        <w:rPr>
          <w:rFonts w:ascii="Times New Roman" w:hAnsi="Times New Roman" w:cs="Times New Roman"/>
          <w:sz w:val="28"/>
          <w:szCs w:val="28"/>
        </w:rPr>
        <w:t>Марина Сидухина</w:t>
      </w:r>
      <w:r w:rsidRPr="00B25E49">
        <w:rPr>
          <w:rFonts w:ascii="Times New Roman" w:hAnsi="Times New Roman" w:cs="Times New Roman"/>
          <w:sz w:val="28"/>
          <w:szCs w:val="28"/>
        </w:rPr>
        <w:t xml:space="preserve"> обратила внимание, что данный случай не является единичным и в ближайшем будущем будет детально проанализирован на дискуссионной площадке «Реализация национального проекта «Здравоохранения».  </w:t>
      </w:r>
    </w:p>
    <w:p w:rsidR="00B25E49" w:rsidRPr="00B25E49" w:rsidRDefault="00B25E49" w:rsidP="00B25E49">
      <w:pPr>
        <w:jc w:val="both"/>
        <w:rPr>
          <w:rFonts w:ascii="Times New Roman" w:hAnsi="Times New Roman" w:cs="Times New Roman"/>
          <w:sz w:val="28"/>
          <w:szCs w:val="28"/>
        </w:rPr>
      </w:pPr>
    </w:p>
    <w:p w:rsidR="00680FAE" w:rsidRPr="00B25E49" w:rsidRDefault="00680FAE" w:rsidP="00B25E49">
      <w:pPr>
        <w:jc w:val="both"/>
        <w:rPr>
          <w:rFonts w:ascii="Times New Roman" w:hAnsi="Times New Roman" w:cs="Times New Roman"/>
          <w:sz w:val="28"/>
          <w:szCs w:val="28"/>
        </w:rPr>
      </w:pPr>
    </w:p>
    <w:sectPr w:rsidR="00680FAE" w:rsidRPr="00B25E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77"/>
    <w:rsid w:val="001502FE"/>
    <w:rsid w:val="0029708F"/>
    <w:rsid w:val="00387C5A"/>
    <w:rsid w:val="00454005"/>
    <w:rsid w:val="00503E5D"/>
    <w:rsid w:val="00673144"/>
    <w:rsid w:val="00680FAE"/>
    <w:rsid w:val="006D3DFE"/>
    <w:rsid w:val="00B14076"/>
    <w:rsid w:val="00B25E49"/>
    <w:rsid w:val="00CE7278"/>
    <w:rsid w:val="00EF3F77"/>
    <w:rsid w:val="00FD1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2B5E"/>
  <w15:chartTrackingRefBased/>
  <w15:docId w15:val="{654D9C57-D952-4EF4-9499-3343D921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3F77"/>
    <w:rPr>
      <w:color w:val="0563C1" w:themeColor="hyperlink"/>
      <w:u w:val="single"/>
    </w:rPr>
  </w:style>
  <w:style w:type="character" w:styleId="a4">
    <w:name w:val="Unresolved Mention"/>
    <w:basedOn w:val="a0"/>
    <w:uiPriority w:val="99"/>
    <w:semiHidden/>
    <w:unhideWhenUsed/>
    <w:rsid w:val="00EF3F77"/>
    <w:rPr>
      <w:color w:val="605E5C"/>
      <w:shd w:val="clear" w:color="auto" w:fill="E1DFDD"/>
    </w:rPr>
  </w:style>
  <w:style w:type="character" w:styleId="a5">
    <w:name w:val="FollowedHyperlink"/>
    <w:basedOn w:val="a0"/>
    <w:uiPriority w:val="99"/>
    <w:semiHidden/>
    <w:unhideWhenUsed/>
    <w:rsid w:val="00EF3F77"/>
    <w:rPr>
      <w:color w:val="954F72" w:themeColor="followedHyperlink"/>
      <w:u w:val="single"/>
    </w:rPr>
  </w:style>
  <w:style w:type="character" w:styleId="a6">
    <w:name w:val="Strong"/>
    <w:basedOn w:val="a0"/>
    <w:uiPriority w:val="22"/>
    <w:qFormat/>
    <w:rsid w:val="00B25E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239</Words>
  <Characters>1368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1</cp:revision>
  <dcterms:created xsi:type="dcterms:W3CDTF">2019-03-19T13:12:00Z</dcterms:created>
  <dcterms:modified xsi:type="dcterms:W3CDTF">2019-03-19T13:52:00Z</dcterms:modified>
</cp:coreProperties>
</file>